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D47D" w14:textId="77777777" w:rsidR="008F1214" w:rsidRPr="007E7535" w:rsidRDefault="008F1214" w:rsidP="008F1214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ookman Old Style" w:hAnsi="Bookman Old Style" w:cs="Arial"/>
          <w:b/>
          <w:sz w:val="28"/>
          <w:szCs w:val="28"/>
          <w:u w:val="single"/>
        </w:rPr>
        <w:t xml:space="preserve">Kennett </w:t>
      </w:r>
      <w:r w:rsidRPr="007E7535">
        <w:rPr>
          <w:rFonts w:ascii="Bookman Old Style" w:hAnsi="Bookman Old Style" w:cs="Arial"/>
          <w:b/>
          <w:sz w:val="28"/>
          <w:szCs w:val="28"/>
          <w:u w:val="single"/>
        </w:rPr>
        <w:t>Parish Council</w:t>
      </w:r>
    </w:p>
    <w:p w14:paraId="58AAB5DF" w14:textId="77777777" w:rsidR="008F1214" w:rsidRPr="007E7535" w:rsidRDefault="008F1214" w:rsidP="008F1214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7E7535">
        <w:rPr>
          <w:rFonts w:ascii="Bookman Old Style" w:hAnsi="Bookman Old Style" w:cs="Arial"/>
          <w:sz w:val="28"/>
          <w:szCs w:val="28"/>
        </w:rPr>
        <w:t xml:space="preserve">MINUTES of </w:t>
      </w:r>
      <w:r>
        <w:rPr>
          <w:rFonts w:ascii="Bookman Old Style" w:hAnsi="Bookman Old Style" w:cs="Arial"/>
          <w:sz w:val="28"/>
          <w:szCs w:val="28"/>
        </w:rPr>
        <w:t xml:space="preserve">the </w:t>
      </w:r>
      <w:r w:rsidR="002B7674">
        <w:rPr>
          <w:rFonts w:ascii="Bookman Old Style" w:hAnsi="Bookman Old Style" w:cs="Arial"/>
          <w:sz w:val="28"/>
          <w:szCs w:val="28"/>
        </w:rPr>
        <w:t xml:space="preserve">Ordinary </w:t>
      </w:r>
      <w:r w:rsidRPr="007E7535">
        <w:rPr>
          <w:rFonts w:ascii="Bookman Old Style" w:hAnsi="Bookman Old Style" w:cs="Arial"/>
          <w:sz w:val="28"/>
          <w:szCs w:val="28"/>
        </w:rPr>
        <w:t xml:space="preserve">Meeting held on </w:t>
      </w:r>
      <w:r w:rsidR="004721A1">
        <w:rPr>
          <w:rFonts w:ascii="Bookman Old Style" w:hAnsi="Bookman Old Style" w:cs="Arial"/>
          <w:sz w:val="28"/>
          <w:szCs w:val="28"/>
        </w:rPr>
        <w:t>13</w:t>
      </w:r>
      <w:r w:rsidR="004721A1" w:rsidRPr="004721A1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4721A1">
        <w:rPr>
          <w:rFonts w:ascii="Bookman Old Style" w:hAnsi="Bookman Old Style" w:cs="Arial"/>
          <w:sz w:val="28"/>
          <w:szCs w:val="28"/>
        </w:rPr>
        <w:t xml:space="preserve"> February </w:t>
      </w:r>
      <w:r w:rsidR="00555AB5">
        <w:rPr>
          <w:rFonts w:ascii="Bookman Old Style" w:hAnsi="Bookman Old Style" w:cs="Arial"/>
          <w:sz w:val="28"/>
          <w:szCs w:val="28"/>
        </w:rPr>
        <w:t>2018</w:t>
      </w:r>
    </w:p>
    <w:p w14:paraId="28100C99" w14:textId="2AA0CCB8" w:rsidR="008F1214" w:rsidRDefault="008F1214" w:rsidP="008F1214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At</w:t>
      </w:r>
      <w:r w:rsidR="00E414E7">
        <w:rPr>
          <w:rFonts w:ascii="Bookman Old Style" w:hAnsi="Bookman Old Style" w:cs="Arial"/>
          <w:sz w:val="28"/>
          <w:szCs w:val="28"/>
        </w:rPr>
        <w:t xml:space="preserve"> </w:t>
      </w:r>
      <w:proofErr w:type="gramStart"/>
      <w:r w:rsidR="004721A1">
        <w:rPr>
          <w:rFonts w:ascii="Bookman Old Style" w:hAnsi="Bookman Old Style" w:cs="Arial"/>
          <w:sz w:val="28"/>
          <w:szCs w:val="28"/>
        </w:rPr>
        <w:t>The</w:t>
      </w:r>
      <w:proofErr w:type="gramEnd"/>
      <w:r w:rsidR="004721A1">
        <w:rPr>
          <w:rFonts w:ascii="Bookman Old Style" w:hAnsi="Bookman Old Style" w:cs="Arial"/>
          <w:sz w:val="28"/>
          <w:szCs w:val="28"/>
        </w:rPr>
        <w:t xml:space="preserve"> </w:t>
      </w:r>
      <w:r w:rsidR="001630BD">
        <w:rPr>
          <w:rFonts w:ascii="Bookman Old Style" w:hAnsi="Bookman Old Style" w:cs="Arial"/>
          <w:sz w:val="28"/>
          <w:szCs w:val="28"/>
        </w:rPr>
        <w:t xml:space="preserve">Village Hall </w:t>
      </w:r>
      <w:r>
        <w:rPr>
          <w:rFonts w:ascii="Bookman Old Style" w:hAnsi="Bookman Old Style" w:cs="Arial"/>
          <w:sz w:val="28"/>
          <w:szCs w:val="28"/>
        </w:rPr>
        <w:t xml:space="preserve">- Meeting commenced at </w:t>
      </w:r>
      <w:r w:rsidR="00FB7B30">
        <w:rPr>
          <w:rFonts w:ascii="Bookman Old Style" w:hAnsi="Bookman Old Style" w:cs="Arial"/>
          <w:sz w:val="28"/>
          <w:szCs w:val="28"/>
        </w:rPr>
        <w:t>7.30</w:t>
      </w:r>
      <w:r w:rsidR="002B7674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>pm</w:t>
      </w:r>
    </w:p>
    <w:p w14:paraId="0AC0023B" w14:textId="77777777" w:rsidR="008F1214" w:rsidRDefault="008F1214" w:rsidP="008F1214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4973"/>
      </w:tblGrid>
      <w:tr w:rsidR="008F1214" w:rsidRPr="00BF0360" w14:paraId="604A4BAF" w14:textId="77777777" w:rsidTr="008F1214">
        <w:tc>
          <w:tcPr>
            <w:tcW w:w="4053" w:type="dxa"/>
          </w:tcPr>
          <w:p w14:paraId="03225134" w14:textId="77777777" w:rsidR="008F1214" w:rsidRPr="00BF0360" w:rsidRDefault="008F1214" w:rsidP="00AA0F3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BF0360">
              <w:rPr>
                <w:rFonts w:ascii="Bookman Old Style" w:hAnsi="Bookman Old Style" w:cs="Arial"/>
                <w:sz w:val="20"/>
                <w:szCs w:val="20"/>
                <w:u w:val="single"/>
              </w:rPr>
              <w:t>Present</w:t>
            </w:r>
          </w:p>
          <w:p w14:paraId="5691DB1B" w14:textId="77777777" w:rsidR="00E414E7" w:rsidRDefault="00E414E7" w:rsidP="00AA0F3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Cllr Robin Swanson (RS)</w:t>
            </w:r>
          </w:p>
          <w:p w14:paraId="348F82E3" w14:textId="77777777" w:rsidR="007D7EC5" w:rsidRDefault="007D7EC5" w:rsidP="00AA0F3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Cllr Anthony French (AF)</w:t>
            </w:r>
          </w:p>
          <w:p w14:paraId="009D1469" w14:textId="77777777" w:rsidR="00AE6961" w:rsidRDefault="00C5193C" w:rsidP="00AA0F3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Cllr Tim Foddy (TF)</w:t>
            </w:r>
          </w:p>
          <w:p w14:paraId="2524C0BC" w14:textId="17A01B10" w:rsidR="009A0036" w:rsidRDefault="009A0036" w:rsidP="00AA0F3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Cllr Cheryl Jowett (CJ)</w:t>
            </w:r>
          </w:p>
          <w:p w14:paraId="743AFED7" w14:textId="20DD5495" w:rsidR="007D7EC2" w:rsidRDefault="007D7EC2" w:rsidP="00AA0F3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Cllr Mark Hillyer (MH)</w:t>
            </w:r>
          </w:p>
          <w:p w14:paraId="0E02B5CE" w14:textId="77777777" w:rsidR="00C47416" w:rsidRDefault="009A0036" w:rsidP="00AA0F3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DCllr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Julia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Huffer</w:t>
            </w:r>
            <w:proofErr w:type="spellEnd"/>
          </w:p>
          <w:p w14:paraId="19056615" w14:textId="77777777" w:rsidR="008F1214" w:rsidRPr="00ED079B" w:rsidRDefault="008F1214" w:rsidP="001D485D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73" w:type="dxa"/>
          </w:tcPr>
          <w:p w14:paraId="7F2A0556" w14:textId="77777777" w:rsidR="008F1214" w:rsidRPr="00FF2996" w:rsidRDefault="008F1214" w:rsidP="00AA0F3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="00FF2996">
              <w:rPr>
                <w:rFonts w:ascii="Bookman Old Style" w:hAnsi="Bookman Old Style" w:cs="Arial"/>
                <w:sz w:val="20"/>
                <w:szCs w:val="20"/>
                <w:u w:val="single"/>
              </w:rPr>
              <w:t>Apologies</w:t>
            </w:r>
          </w:p>
          <w:p w14:paraId="0A1BA44D" w14:textId="77777777" w:rsidR="00555AB5" w:rsidRDefault="008F1214" w:rsidP="00555AB5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="00EB6B29">
              <w:rPr>
                <w:rFonts w:ascii="Bookman Old Style" w:hAnsi="Bookman Old Style" w:cs="Arial"/>
                <w:sz w:val="20"/>
                <w:szCs w:val="20"/>
              </w:rPr>
              <w:t xml:space="preserve">Cllr </w:t>
            </w:r>
            <w:r w:rsidR="004721A1">
              <w:rPr>
                <w:rFonts w:ascii="Bookman Old Style" w:hAnsi="Bookman Old Style" w:cs="Arial"/>
                <w:sz w:val="20"/>
                <w:szCs w:val="20"/>
              </w:rPr>
              <w:t>Adam Girling</w:t>
            </w:r>
          </w:p>
          <w:p w14:paraId="617AD6FE" w14:textId="77777777" w:rsidR="004721A1" w:rsidRDefault="004721A1" w:rsidP="00555AB5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ab/>
              <w:t>Cllr Darren Watson</w:t>
            </w:r>
          </w:p>
          <w:p w14:paraId="4096B0E1" w14:textId="77777777" w:rsidR="00B059EB" w:rsidRDefault="00B059EB" w:rsidP="002B767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700C8313" w14:textId="77777777" w:rsidR="006E2AD2" w:rsidRDefault="00EE68AF" w:rsidP="002B767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="00E449F6">
              <w:rPr>
                <w:rFonts w:ascii="Bookman Old Style" w:hAnsi="Bookman Old Style" w:cs="Arial"/>
                <w:sz w:val="20"/>
                <w:szCs w:val="20"/>
              </w:rPr>
              <w:tab/>
            </w:r>
          </w:p>
          <w:p w14:paraId="2B0D59DA" w14:textId="77777777" w:rsidR="0007311C" w:rsidRDefault="0007311C" w:rsidP="002B767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ab/>
            </w:r>
            <w:r>
              <w:rPr>
                <w:rFonts w:ascii="Bookman Old Style" w:hAnsi="Bookman Old Style" w:cs="Arial"/>
                <w:sz w:val="20"/>
                <w:szCs w:val="20"/>
                <w:u w:val="single"/>
              </w:rPr>
              <w:t>Absent</w:t>
            </w:r>
          </w:p>
          <w:p w14:paraId="3A3CD40A" w14:textId="4BDAD905" w:rsidR="00C9032D" w:rsidRDefault="0007311C" w:rsidP="00C9032D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="007D7EC2">
              <w:rPr>
                <w:rFonts w:ascii="Bookman Old Style" w:hAnsi="Bookman Old Style" w:cs="Arial"/>
                <w:sz w:val="20"/>
                <w:szCs w:val="20"/>
              </w:rPr>
              <w:t>D/</w:t>
            </w:r>
            <w:proofErr w:type="spellStart"/>
            <w:r w:rsidR="007D7EC2">
              <w:rPr>
                <w:rFonts w:ascii="Bookman Old Style" w:hAnsi="Bookman Old Style" w:cs="Arial"/>
                <w:sz w:val="20"/>
                <w:szCs w:val="20"/>
              </w:rPr>
              <w:t>CCllr</w:t>
            </w:r>
            <w:proofErr w:type="spellEnd"/>
            <w:r w:rsidR="007D7EC2">
              <w:rPr>
                <w:rFonts w:ascii="Bookman Old Style" w:hAnsi="Bookman Old Style" w:cs="Arial"/>
                <w:sz w:val="20"/>
                <w:szCs w:val="20"/>
              </w:rPr>
              <w:t xml:space="preserve"> Josh Schumann</w:t>
            </w:r>
          </w:p>
          <w:p w14:paraId="4A9F674A" w14:textId="77777777" w:rsidR="001D485D" w:rsidRPr="001D485D" w:rsidRDefault="001D485D" w:rsidP="00C47416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1D46758F" w14:textId="77777777" w:rsidR="004B1852" w:rsidRDefault="004B1852" w:rsidP="008F1214">
      <w:pPr>
        <w:spacing w:after="0" w:line="240" w:lineRule="auto"/>
        <w:rPr>
          <w:rFonts w:ascii="Bookman Old Style" w:hAnsi="Bookman Old Style" w:cs="Arial"/>
          <w:sz w:val="20"/>
          <w:szCs w:val="20"/>
          <w:u w:val="single"/>
        </w:rPr>
      </w:pPr>
    </w:p>
    <w:p w14:paraId="3318A187" w14:textId="77777777" w:rsidR="008F1214" w:rsidRPr="00BF0360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BF0360">
        <w:rPr>
          <w:rFonts w:ascii="Bookman Old Style" w:hAnsi="Bookman Old Style" w:cs="Arial"/>
          <w:sz w:val="20"/>
          <w:szCs w:val="20"/>
          <w:u w:val="single"/>
        </w:rPr>
        <w:t>In attendance</w:t>
      </w:r>
    </w:p>
    <w:p w14:paraId="52F982D2" w14:textId="77777777" w:rsidR="008F1214" w:rsidRPr="00BF0360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491C96C5" w14:textId="77777777" w:rsidR="00A10CAF" w:rsidRDefault="00A10CAF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Su Field (Parish Clerk)</w:t>
      </w:r>
    </w:p>
    <w:p w14:paraId="68D0CD4B" w14:textId="77777777" w:rsidR="00B91836" w:rsidRDefault="00EE68AF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0</w:t>
      </w:r>
      <w:r w:rsidR="0007311C">
        <w:rPr>
          <w:rFonts w:ascii="Bookman Old Style" w:hAnsi="Bookman Old Style" w:cs="Arial"/>
          <w:sz w:val="20"/>
          <w:szCs w:val="20"/>
        </w:rPr>
        <w:t xml:space="preserve"> </w:t>
      </w:r>
      <w:r w:rsidR="00B91836">
        <w:rPr>
          <w:rFonts w:ascii="Bookman Old Style" w:hAnsi="Bookman Old Style" w:cs="Arial"/>
          <w:sz w:val="20"/>
          <w:szCs w:val="20"/>
        </w:rPr>
        <w:t>Members of the public</w:t>
      </w:r>
    </w:p>
    <w:p w14:paraId="2D60AC42" w14:textId="77777777" w:rsidR="00A10CAF" w:rsidRDefault="00A10CAF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70BD3D09" w14:textId="77777777" w:rsidR="00842C19" w:rsidRDefault="00127DFD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>PUBLIC FORUM</w:t>
      </w:r>
    </w:p>
    <w:p w14:paraId="26DB730A" w14:textId="77777777" w:rsidR="001C716A" w:rsidRDefault="001C716A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4BD90858" w14:textId="77777777" w:rsidR="009A0036" w:rsidRPr="00793220" w:rsidRDefault="00545603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No items.</w:t>
      </w:r>
    </w:p>
    <w:p w14:paraId="6021FD45" w14:textId="77777777" w:rsidR="00646846" w:rsidRDefault="00646846" w:rsidP="008F1214">
      <w:pPr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</w:p>
    <w:p w14:paraId="12FE3016" w14:textId="77777777" w:rsidR="008F1214" w:rsidRPr="00BF0360" w:rsidRDefault="00911DCB" w:rsidP="008F1214">
      <w:pPr>
        <w:spacing w:after="0" w:line="240" w:lineRule="auto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</w:rPr>
        <w:t>1</w:t>
      </w:r>
      <w:r w:rsidR="00E414E7">
        <w:rPr>
          <w:rFonts w:ascii="Bookman Old Style" w:hAnsi="Bookman Old Style" w:cs="Arial"/>
          <w:b/>
          <w:sz w:val="20"/>
          <w:szCs w:val="20"/>
        </w:rPr>
        <w:t>7/18-</w:t>
      </w:r>
      <w:r w:rsidR="004721A1">
        <w:rPr>
          <w:rFonts w:ascii="Bookman Old Style" w:hAnsi="Bookman Old Style" w:cs="Arial"/>
          <w:b/>
          <w:sz w:val="20"/>
          <w:szCs w:val="20"/>
        </w:rPr>
        <w:t>113</w:t>
      </w:r>
      <w:r w:rsidR="008F1214" w:rsidRPr="00BF0360">
        <w:rPr>
          <w:rFonts w:ascii="Bookman Old Style" w:hAnsi="Bookman Old Style" w:cs="Arial"/>
          <w:b/>
          <w:sz w:val="20"/>
          <w:szCs w:val="20"/>
        </w:rPr>
        <w:tab/>
      </w:r>
      <w:r w:rsidR="008F1214" w:rsidRPr="00BF0360">
        <w:rPr>
          <w:rFonts w:ascii="Bookman Old Style" w:hAnsi="Bookman Old Style" w:cs="Arial"/>
          <w:b/>
          <w:sz w:val="20"/>
          <w:szCs w:val="20"/>
          <w:u w:val="single"/>
        </w:rPr>
        <w:t>Chairman’s Welcome</w:t>
      </w:r>
      <w:r w:rsidR="008F1214">
        <w:rPr>
          <w:rFonts w:ascii="Bookman Old Style" w:hAnsi="Bookman Old Style" w:cs="Arial"/>
          <w:b/>
          <w:sz w:val="20"/>
          <w:szCs w:val="20"/>
          <w:u w:val="single"/>
        </w:rPr>
        <w:t xml:space="preserve"> and Apologies for Absence</w:t>
      </w:r>
    </w:p>
    <w:p w14:paraId="3C8784AC" w14:textId="77777777" w:rsidR="000F5591" w:rsidRDefault="003608D3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Cllrs Watson and Girling.</w:t>
      </w:r>
    </w:p>
    <w:p w14:paraId="35F99BAB" w14:textId="77777777" w:rsidR="003608D3" w:rsidRPr="003608D3" w:rsidRDefault="003608D3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43D5B926" w14:textId="77777777" w:rsidR="008F1214" w:rsidRPr="00BF0360" w:rsidRDefault="002B767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17/18</w:t>
      </w:r>
      <w:r w:rsidR="00911DCB">
        <w:rPr>
          <w:rFonts w:ascii="Bookman Old Style" w:hAnsi="Bookman Old Style" w:cs="Arial"/>
          <w:b/>
          <w:sz w:val="20"/>
          <w:szCs w:val="20"/>
        </w:rPr>
        <w:t>-</w:t>
      </w:r>
      <w:r w:rsidR="004721A1">
        <w:rPr>
          <w:rFonts w:ascii="Bookman Old Style" w:hAnsi="Bookman Old Style" w:cs="Arial"/>
          <w:b/>
          <w:sz w:val="20"/>
          <w:szCs w:val="20"/>
        </w:rPr>
        <w:t>114</w:t>
      </w:r>
      <w:r w:rsidR="008F1214" w:rsidRPr="00BF0360">
        <w:rPr>
          <w:rFonts w:ascii="Bookman Old Style" w:hAnsi="Bookman Old Style" w:cs="Arial"/>
          <w:b/>
          <w:sz w:val="20"/>
          <w:szCs w:val="20"/>
        </w:rPr>
        <w:tab/>
      </w:r>
      <w:r w:rsidR="008F1214" w:rsidRPr="00BF0360">
        <w:rPr>
          <w:rFonts w:ascii="Bookman Old Style" w:hAnsi="Bookman Old Style" w:cs="Arial"/>
          <w:b/>
          <w:sz w:val="20"/>
          <w:szCs w:val="20"/>
          <w:u w:val="single"/>
        </w:rPr>
        <w:t>Declaration of Interests</w:t>
      </w:r>
    </w:p>
    <w:p w14:paraId="792CD253" w14:textId="77777777" w:rsidR="008F1214" w:rsidRDefault="008F1214" w:rsidP="008F121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Declaration of any disclosable pecuniary interest in any item of business:</w:t>
      </w:r>
    </w:p>
    <w:p w14:paraId="478DAD18" w14:textId="77777777" w:rsidR="008F1214" w:rsidRPr="00545603" w:rsidRDefault="00EE68AF" w:rsidP="008F1214">
      <w:pPr>
        <w:pStyle w:val="ListParagraph"/>
        <w:spacing w:after="0" w:line="240" w:lineRule="auto"/>
        <w:ind w:left="1800"/>
        <w:rPr>
          <w:rFonts w:ascii="Bookman Old Style" w:hAnsi="Bookman Old Style" w:cs="Arial"/>
          <w:b/>
          <w:sz w:val="20"/>
          <w:szCs w:val="20"/>
        </w:rPr>
      </w:pPr>
      <w:r w:rsidRPr="00545603">
        <w:rPr>
          <w:rFonts w:ascii="Bookman Old Style" w:hAnsi="Bookman Old Style" w:cs="Arial"/>
          <w:b/>
          <w:sz w:val="20"/>
          <w:szCs w:val="20"/>
        </w:rPr>
        <w:t>None</w:t>
      </w:r>
    </w:p>
    <w:p w14:paraId="21363DC6" w14:textId="77777777" w:rsidR="008F1214" w:rsidRDefault="008F1214" w:rsidP="008F121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Declaration of any personal and/or prejudicial interest in any items on the agenda:</w:t>
      </w:r>
    </w:p>
    <w:p w14:paraId="38EC966B" w14:textId="5774785A" w:rsidR="00E414E7" w:rsidRDefault="00E414E7" w:rsidP="00C5193C">
      <w:pPr>
        <w:pStyle w:val="ListParagraph"/>
        <w:ind w:left="180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Cllr R Swanson – CLT and Village Hall</w:t>
      </w:r>
      <w:r w:rsidR="00C9032D">
        <w:rPr>
          <w:rFonts w:ascii="Bookman Old Style" w:hAnsi="Bookman Old Style" w:cs="Arial"/>
          <w:b/>
          <w:sz w:val="20"/>
          <w:szCs w:val="20"/>
        </w:rPr>
        <w:t>, Item 17/18/1</w:t>
      </w:r>
      <w:r w:rsidR="00EE5F06">
        <w:rPr>
          <w:rFonts w:ascii="Bookman Old Style" w:hAnsi="Bookman Old Style" w:cs="Arial"/>
          <w:b/>
          <w:sz w:val="20"/>
          <w:szCs w:val="20"/>
        </w:rPr>
        <w:t>23</w:t>
      </w:r>
      <w:r w:rsidR="00C9032D">
        <w:rPr>
          <w:rFonts w:ascii="Bookman Old Style" w:hAnsi="Bookman Old Style" w:cs="Arial"/>
          <w:b/>
          <w:sz w:val="20"/>
          <w:szCs w:val="20"/>
        </w:rPr>
        <w:t>(1)</w:t>
      </w:r>
    </w:p>
    <w:p w14:paraId="67535744" w14:textId="77777777" w:rsidR="00C5193C" w:rsidRDefault="00E7137D" w:rsidP="00C5193C">
      <w:pPr>
        <w:pStyle w:val="ListParagraph"/>
        <w:ind w:left="1800"/>
        <w:rPr>
          <w:rFonts w:ascii="Bookman Old Style" w:hAnsi="Bookman Old Style" w:cs="Arial"/>
          <w:b/>
          <w:sz w:val="20"/>
          <w:szCs w:val="20"/>
        </w:rPr>
      </w:pPr>
      <w:r w:rsidRPr="00545603">
        <w:rPr>
          <w:rFonts w:ascii="Bookman Old Style" w:hAnsi="Bookman Old Style" w:cs="Arial"/>
          <w:b/>
          <w:sz w:val="20"/>
          <w:szCs w:val="20"/>
        </w:rPr>
        <w:t>Cllr T Foddy</w:t>
      </w:r>
      <w:r w:rsidR="00C5193C" w:rsidRPr="00545603">
        <w:rPr>
          <w:rFonts w:ascii="Bookman Old Style" w:hAnsi="Bookman Old Style" w:cs="Arial"/>
          <w:b/>
          <w:sz w:val="20"/>
          <w:szCs w:val="20"/>
        </w:rPr>
        <w:t xml:space="preserve"> – CLT</w:t>
      </w:r>
    </w:p>
    <w:p w14:paraId="0347C817" w14:textId="524E06A8" w:rsidR="00EE68AF" w:rsidRDefault="00EE68AF" w:rsidP="00C5193C">
      <w:pPr>
        <w:pStyle w:val="ListParagraph"/>
        <w:ind w:left="1800"/>
        <w:rPr>
          <w:rFonts w:ascii="Bookman Old Style" w:hAnsi="Bookman Old Style" w:cs="Arial"/>
          <w:b/>
          <w:sz w:val="20"/>
          <w:szCs w:val="20"/>
        </w:rPr>
      </w:pPr>
      <w:r w:rsidRPr="00545603">
        <w:rPr>
          <w:rFonts w:ascii="Bookman Old Style" w:hAnsi="Bookman Old Style" w:cs="Arial"/>
          <w:b/>
          <w:sz w:val="20"/>
          <w:szCs w:val="20"/>
        </w:rPr>
        <w:t>Cllr C Jowett – CLT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C9032D">
        <w:rPr>
          <w:rFonts w:ascii="Bookman Old Style" w:hAnsi="Bookman Old Style" w:cs="Arial"/>
          <w:sz w:val="20"/>
          <w:szCs w:val="20"/>
        </w:rPr>
        <w:t xml:space="preserve">&amp; </w:t>
      </w:r>
      <w:r w:rsidR="00C9032D">
        <w:rPr>
          <w:rFonts w:ascii="Bookman Old Style" w:hAnsi="Bookman Old Style" w:cs="Arial"/>
          <w:b/>
          <w:sz w:val="20"/>
          <w:szCs w:val="20"/>
        </w:rPr>
        <w:t>Item 17/18/1</w:t>
      </w:r>
      <w:r w:rsidR="00EE5F06">
        <w:rPr>
          <w:rFonts w:ascii="Bookman Old Style" w:hAnsi="Bookman Old Style" w:cs="Arial"/>
          <w:b/>
          <w:sz w:val="20"/>
          <w:szCs w:val="20"/>
        </w:rPr>
        <w:t>23</w:t>
      </w:r>
      <w:r w:rsidR="00C9032D">
        <w:rPr>
          <w:rFonts w:ascii="Bookman Old Style" w:hAnsi="Bookman Old Style" w:cs="Arial"/>
          <w:b/>
          <w:sz w:val="20"/>
          <w:szCs w:val="20"/>
        </w:rPr>
        <w:t>(1)</w:t>
      </w:r>
    </w:p>
    <w:p w14:paraId="16623759" w14:textId="05807C4D" w:rsidR="00EE5F06" w:rsidRPr="00EE5F06" w:rsidRDefault="00EE5F06" w:rsidP="00C5193C">
      <w:pPr>
        <w:pStyle w:val="ListParagraph"/>
        <w:ind w:left="180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Cllr A French – Item 17/18/123(1)</w:t>
      </w:r>
    </w:p>
    <w:p w14:paraId="73D3BB8C" w14:textId="5C615AD8" w:rsidR="00555AB5" w:rsidRPr="00555AB5" w:rsidRDefault="003608D3" w:rsidP="00C5193C">
      <w:pPr>
        <w:pStyle w:val="ListParagraph"/>
        <w:ind w:left="180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Parish Clerk – </w:t>
      </w:r>
      <w:r w:rsidR="00EE5F06">
        <w:rPr>
          <w:rFonts w:ascii="Bookman Old Style" w:hAnsi="Bookman Old Style" w:cs="Arial"/>
          <w:b/>
          <w:sz w:val="20"/>
          <w:szCs w:val="20"/>
        </w:rPr>
        <w:t>Item 17/18/123(1)</w:t>
      </w:r>
    </w:p>
    <w:p w14:paraId="1CCED59C" w14:textId="77777777" w:rsidR="008F1214" w:rsidRDefault="008F1214" w:rsidP="008F121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Written requests for dispensations for disclosable pecuniary interests:</w:t>
      </w:r>
    </w:p>
    <w:p w14:paraId="45E593DE" w14:textId="77777777" w:rsidR="008F1214" w:rsidRPr="00125675" w:rsidRDefault="008F1214" w:rsidP="008F1214">
      <w:pPr>
        <w:pStyle w:val="ListParagraph"/>
        <w:ind w:left="180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None</w:t>
      </w:r>
    </w:p>
    <w:p w14:paraId="13668F75" w14:textId="77777777" w:rsidR="008F1214" w:rsidRPr="00125675" w:rsidRDefault="008F1214" w:rsidP="008F121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Grants to any requests for dispensations:</w:t>
      </w:r>
    </w:p>
    <w:p w14:paraId="609A2CE1" w14:textId="77777777" w:rsidR="008F1214" w:rsidRDefault="008F1214" w:rsidP="008F1214">
      <w:pPr>
        <w:spacing w:after="0" w:line="240" w:lineRule="auto"/>
        <w:ind w:left="180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None</w:t>
      </w:r>
    </w:p>
    <w:p w14:paraId="15B8A87B" w14:textId="77777777" w:rsidR="008F1214" w:rsidRDefault="008F1214" w:rsidP="008F1214">
      <w:pPr>
        <w:spacing w:after="0" w:line="240" w:lineRule="auto"/>
        <w:ind w:left="1800"/>
        <w:rPr>
          <w:rFonts w:ascii="Bookman Old Style" w:hAnsi="Bookman Old Style" w:cs="Arial"/>
          <w:sz w:val="20"/>
          <w:szCs w:val="20"/>
        </w:rPr>
      </w:pPr>
    </w:p>
    <w:p w14:paraId="68242A02" w14:textId="77777777" w:rsidR="008F1214" w:rsidRDefault="00E414E7" w:rsidP="008F1214">
      <w:pPr>
        <w:spacing w:after="0" w:line="240" w:lineRule="auto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</w:rPr>
        <w:t>17/18-</w:t>
      </w:r>
      <w:r w:rsidR="004721A1">
        <w:rPr>
          <w:rFonts w:ascii="Bookman Old Style" w:hAnsi="Bookman Old Style" w:cs="Arial"/>
          <w:b/>
          <w:sz w:val="20"/>
          <w:szCs w:val="20"/>
        </w:rPr>
        <w:t>115</w:t>
      </w:r>
      <w:r w:rsidR="008F1214" w:rsidRPr="00BF0360">
        <w:rPr>
          <w:rFonts w:ascii="Bookman Old Style" w:hAnsi="Bookman Old Style" w:cs="Arial"/>
          <w:b/>
          <w:sz w:val="20"/>
          <w:szCs w:val="20"/>
        </w:rPr>
        <w:tab/>
      </w:r>
      <w:r w:rsidR="008F1214" w:rsidRPr="00BF0360">
        <w:rPr>
          <w:rFonts w:ascii="Bookman Old Style" w:hAnsi="Bookman Old Style" w:cs="Arial"/>
          <w:b/>
          <w:sz w:val="20"/>
          <w:szCs w:val="20"/>
          <w:u w:val="single"/>
        </w:rPr>
        <w:t xml:space="preserve">Minutes of Meeting held on </w:t>
      </w:r>
      <w:r w:rsidR="004721A1">
        <w:rPr>
          <w:rFonts w:ascii="Bookman Old Style" w:hAnsi="Bookman Old Style" w:cs="Arial"/>
          <w:b/>
          <w:sz w:val="20"/>
          <w:szCs w:val="20"/>
          <w:u w:val="single"/>
        </w:rPr>
        <w:t>9</w:t>
      </w:r>
      <w:r w:rsidR="004721A1" w:rsidRPr="004721A1">
        <w:rPr>
          <w:rFonts w:ascii="Bookman Old Style" w:hAnsi="Bookman Old Style" w:cs="Arial"/>
          <w:b/>
          <w:sz w:val="20"/>
          <w:szCs w:val="20"/>
          <w:u w:val="single"/>
          <w:vertAlign w:val="superscript"/>
        </w:rPr>
        <w:t>th</w:t>
      </w:r>
      <w:r w:rsidR="004721A1">
        <w:rPr>
          <w:rFonts w:ascii="Bookman Old Style" w:hAnsi="Bookman Old Style" w:cs="Arial"/>
          <w:b/>
          <w:sz w:val="20"/>
          <w:szCs w:val="20"/>
          <w:u w:val="single"/>
        </w:rPr>
        <w:t xml:space="preserve"> January 2018</w:t>
      </w:r>
    </w:p>
    <w:p w14:paraId="4E6C78D3" w14:textId="77777777" w:rsidR="008F1214" w:rsidRDefault="008F1214" w:rsidP="00451199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The Minutes of the meeting held on </w:t>
      </w:r>
      <w:r w:rsidR="004721A1">
        <w:rPr>
          <w:rFonts w:ascii="Bookman Old Style" w:hAnsi="Bookman Old Style" w:cs="Arial"/>
          <w:sz w:val="20"/>
          <w:szCs w:val="20"/>
        </w:rPr>
        <w:t>9</w:t>
      </w:r>
      <w:r w:rsidR="004721A1" w:rsidRPr="004721A1">
        <w:rPr>
          <w:rFonts w:ascii="Bookman Old Style" w:hAnsi="Bookman Old Style" w:cs="Arial"/>
          <w:sz w:val="20"/>
          <w:szCs w:val="20"/>
          <w:vertAlign w:val="superscript"/>
        </w:rPr>
        <w:t>th</w:t>
      </w:r>
      <w:r w:rsidR="004721A1">
        <w:rPr>
          <w:rFonts w:ascii="Bookman Old Style" w:hAnsi="Bookman Old Style" w:cs="Arial"/>
          <w:sz w:val="20"/>
          <w:szCs w:val="20"/>
        </w:rPr>
        <w:t xml:space="preserve"> January 2018 </w:t>
      </w:r>
      <w:r>
        <w:rPr>
          <w:rFonts w:ascii="Bookman Old Style" w:hAnsi="Bookman Old Style" w:cs="Arial"/>
          <w:sz w:val="20"/>
          <w:szCs w:val="20"/>
        </w:rPr>
        <w:t>were agreed as a true record and were duly signed by the Chairman</w:t>
      </w:r>
      <w:r w:rsidR="00911DCB">
        <w:rPr>
          <w:rFonts w:ascii="Bookman Old Style" w:hAnsi="Bookman Old Style" w:cs="Arial"/>
          <w:sz w:val="20"/>
          <w:szCs w:val="20"/>
        </w:rPr>
        <w:t>.</w:t>
      </w:r>
    </w:p>
    <w:p w14:paraId="32641849" w14:textId="77777777" w:rsidR="00EB0D62" w:rsidRDefault="00EB0D62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450475FF" w14:textId="77777777" w:rsidR="002B7674" w:rsidRDefault="00E414E7" w:rsidP="002B7674">
      <w:pPr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17/18-</w:t>
      </w:r>
      <w:r w:rsidR="004721A1">
        <w:rPr>
          <w:rFonts w:ascii="Bookman Old Style" w:hAnsi="Bookman Old Style" w:cs="Arial"/>
          <w:b/>
          <w:sz w:val="20"/>
          <w:szCs w:val="20"/>
        </w:rPr>
        <w:t>116</w:t>
      </w:r>
      <w:r w:rsidR="002B7674">
        <w:rPr>
          <w:rFonts w:ascii="Bookman Old Style" w:hAnsi="Bookman Old Style" w:cs="Arial"/>
          <w:b/>
          <w:sz w:val="20"/>
          <w:szCs w:val="20"/>
        </w:rPr>
        <w:tab/>
        <w:t>EXTERNAL FORUM</w:t>
      </w:r>
    </w:p>
    <w:p w14:paraId="572F8A6E" w14:textId="77777777" w:rsidR="002B7674" w:rsidRDefault="002B7674" w:rsidP="002B767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>County Councillor</w:t>
      </w:r>
    </w:p>
    <w:p w14:paraId="55DE9326" w14:textId="439CC140" w:rsidR="00ED5C25" w:rsidRDefault="00EE5F06" w:rsidP="002B7674">
      <w:pPr>
        <w:tabs>
          <w:tab w:val="left" w:pos="1930"/>
        </w:tabs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No formal report received but JH updated the meeting concerning the </w:t>
      </w:r>
      <w:r w:rsidR="003608D3">
        <w:rPr>
          <w:rFonts w:ascii="Bookman Old Style" w:hAnsi="Bookman Old Style" w:cs="Arial"/>
          <w:sz w:val="20"/>
          <w:szCs w:val="20"/>
        </w:rPr>
        <w:t xml:space="preserve">County Council element of Council Tax </w:t>
      </w:r>
      <w:r>
        <w:rPr>
          <w:rFonts w:ascii="Bookman Old Style" w:hAnsi="Bookman Old Style" w:cs="Arial"/>
          <w:sz w:val="20"/>
          <w:szCs w:val="20"/>
        </w:rPr>
        <w:t xml:space="preserve">which would be </w:t>
      </w:r>
      <w:r w:rsidR="003608D3">
        <w:rPr>
          <w:rFonts w:ascii="Bookman Old Style" w:hAnsi="Bookman Old Style" w:cs="Arial"/>
          <w:sz w:val="20"/>
          <w:szCs w:val="20"/>
        </w:rPr>
        <w:t>going up by 5%</w:t>
      </w:r>
      <w:r>
        <w:rPr>
          <w:rFonts w:ascii="Bookman Old Style" w:hAnsi="Bookman Old Style" w:cs="Arial"/>
          <w:sz w:val="20"/>
          <w:szCs w:val="20"/>
        </w:rPr>
        <w:t xml:space="preserve"> (2% of which would be ringfenced for Adult Social Care)</w:t>
      </w:r>
      <w:r w:rsidR="003608D3">
        <w:rPr>
          <w:rFonts w:ascii="Bookman Old Style" w:hAnsi="Bookman Old Style" w:cs="Arial"/>
          <w:sz w:val="20"/>
          <w:szCs w:val="20"/>
        </w:rPr>
        <w:t>.</w:t>
      </w:r>
    </w:p>
    <w:p w14:paraId="56BFF5F1" w14:textId="77777777" w:rsidR="004721A1" w:rsidRDefault="004721A1" w:rsidP="002B7674">
      <w:pPr>
        <w:tabs>
          <w:tab w:val="left" w:pos="1930"/>
        </w:tabs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1D4AEFED" w14:textId="77777777" w:rsidR="002B7674" w:rsidRPr="002F7207" w:rsidRDefault="002B7674" w:rsidP="002B767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>District Councillor</w:t>
      </w:r>
    </w:p>
    <w:p w14:paraId="5EE3149D" w14:textId="5DBBC6C5" w:rsidR="00EE68AF" w:rsidRDefault="003608D3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ECDC proportion of the Council Tax will not be increasing</w:t>
      </w:r>
      <w:r w:rsidR="00EE5F06">
        <w:rPr>
          <w:rFonts w:ascii="Bookman Old Style" w:hAnsi="Bookman Old Style" w:cs="Arial"/>
          <w:sz w:val="20"/>
          <w:szCs w:val="20"/>
        </w:rPr>
        <w:t xml:space="preserve"> due to a balanced budget</w:t>
      </w:r>
      <w:r>
        <w:rPr>
          <w:rFonts w:ascii="Bookman Old Style" w:hAnsi="Bookman Old Style" w:cs="Arial"/>
          <w:sz w:val="20"/>
          <w:szCs w:val="20"/>
        </w:rPr>
        <w:t xml:space="preserve">.  </w:t>
      </w:r>
      <w:r w:rsidR="00EE5F06">
        <w:rPr>
          <w:rFonts w:ascii="Bookman Old Style" w:hAnsi="Bookman Old Style" w:cs="Arial"/>
          <w:sz w:val="20"/>
          <w:szCs w:val="20"/>
        </w:rPr>
        <w:t xml:space="preserve">Residents can </w:t>
      </w:r>
      <w:r>
        <w:rPr>
          <w:rFonts w:ascii="Bookman Old Style" w:hAnsi="Bookman Old Style" w:cs="Arial"/>
          <w:sz w:val="20"/>
          <w:szCs w:val="20"/>
        </w:rPr>
        <w:t>now register for second blue bin for collection after 1</w:t>
      </w:r>
      <w:r w:rsidRPr="003608D3">
        <w:rPr>
          <w:rFonts w:ascii="Bookman Old Style" w:hAnsi="Bookman Old Style" w:cs="Arial"/>
          <w:sz w:val="20"/>
          <w:szCs w:val="20"/>
          <w:vertAlign w:val="superscript"/>
        </w:rPr>
        <w:t>st</w:t>
      </w:r>
      <w:r>
        <w:rPr>
          <w:rFonts w:ascii="Bookman Old Style" w:hAnsi="Bookman Old Style" w:cs="Arial"/>
          <w:sz w:val="20"/>
          <w:szCs w:val="20"/>
        </w:rPr>
        <w:t xml:space="preserve"> April.</w:t>
      </w:r>
      <w:r w:rsidR="00EE5F06">
        <w:rPr>
          <w:rFonts w:ascii="Bookman Old Style" w:hAnsi="Bookman Old Style" w:cs="Arial"/>
          <w:sz w:val="20"/>
          <w:szCs w:val="20"/>
        </w:rPr>
        <w:t xml:space="preserve">  The cost per household will be £25 to cover administration and delivery.  Emptying of the additional bin will be at no extra charge.</w:t>
      </w:r>
    </w:p>
    <w:p w14:paraId="489AA9BF" w14:textId="77777777" w:rsidR="003608D3" w:rsidRPr="00EB6B29" w:rsidRDefault="003608D3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lastRenderedPageBreak/>
        <w:t>Delay in Ely Bypass – now due for completion end of Summer 2018.</w:t>
      </w:r>
    </w:p>
    <w:p w14:paraId="706ECEA3" w14:textId="77777777" w:rsidR="0059567C" w:rsidRDefault="0059567C" w:rsidP="002B7674">
      <w:pPr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</w:p>
    <w:p w14:paraId="65FA43A4" w14:textId="77777777" w:rsidR="002B7674" w:rsidRPr="00125675" w:rsidRDefault="00E414E7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17/18-</w:t>
      </w:r>
      <w:r w:rsidR="00555AB5">
        <w:rPr>
          <w:rFonts w:ascii="Bookman Old Style" w:hAnsi="Bookman Old Style" w:cs="Arial"/>
          <w:b/>
          <w:sz w:val="20"/>
          <w:szCs w:val="20"/>
        </w:rPr>
        <w:t>1</w:t>
      </w:r>
      <w:r w:rsidR="004721A1">
        <w:rPr>
          <w:rFonts w:ascii="Bookman Old Style" w:hAnsi="Bookman Old Style" w:cs="Arial"/>
          <w:b/>
          <w:sz w:val="20"/>
          <w:szCs w:val="20"/>
        </w:rPr>
        <w:t>17</w:t>
      </w:r>
      <w:r w:rsidR="002B7674" w:rsidRPr="00BF0360">
        <w:rPr>
          <w:rFonts w:ascii="Bookman Old Style" w:hAnsi="Bookman Old Style" w:cs="Arial"/>
          <w:b/>
          <w:sz w:val="20"/>
          <w:szCs w:val="20"/>
        </w:rPr>
        <w:tab/>
      </w:r>
      <w:r w:rsidR="002B7674">
        <w:rPr>
          <w:rFonts w:ascii="Bookman Old Style" w:hAnsi="Bookman Old Style" w:cs="Arial"/>
          <w:b/>
          <w:sz w:val="20"/>
          <w:szCs w:val="20"/>
          <w:u w:val="single"/>
        </w:rPr>
        <w:t>Matters arising from previous meetings (Action Items)</w:t>
      </w:r>
    </w:p>
    <w:p w14:paraId="4D01D14E" w14:textId="77777777" w:rsidR="00555AB5" w:rsidRPr="00555AB5" w:rsidRDefault="00555AB5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  <w:u w:val="single"/>
        </w:rPr>
        <w:t>Tree at Church</w:t>
      </w:r>
    </w:p>
    <w:p w14:paraId="545EE914" w14:textId="75DA8A67" w:rsidR="003608D3" w:rsidRDefault="004721A1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Swanson Landscapes </w:t>
      </w:r>
      <w:r w:rsidR="00EE5F06">
        <w:rPr>
          <w:rFonts w:ascii="Bookman Old Style" w:hAnsi="Bookman Old Style" w:cs="Arial"/>
          <w:sz w:val="20"/>
          <w:szCs w:val="20"/>
        </w:rPr>
        <w:t xml:space="preserve">have consulted the </w:t>
      </w:r>
      <w:r w:rsidR="003608D3">
        <w:rPr>
          <w:rFonts w:ascii="Bookman Old Style" w:hAnsi="Bookman Old Style" w:cs="Arial"/>
          <w:sz w:val="20"/>
          <w:szCs w:val="20"/>
        </w:rPr>
        <w:t xml:space="preserve">tree surgeon who has looked at the Lime tree.  The surgeon does not think that he can remove the small suckers as it is too close to the wall.  </w:t>
      </w:r>
      <w:r w:rsidR="001630BD">
        <w:rPr>
          <w:rFonts w:ascii="Bookman Old Style" w:hAnsi="Bookman Old Style" w:cs="Arial"/>
          <w:sz w:val="20"/>
          <w:szCs w:val="20"/>
        </w:rPr>
        <w:t>Swanson Landscapes</w:t>
      </w:r>
      <w:r w:rsidR="003608D3">
        <w:rPr>
          <w:rFonts w:ascii="Bookman Old Style" w:hAnsi="Bookman Old Style" w:cs="Arial"/>
          <w:sz w:val="20"/>
          <w:szCs w:val="20"/>
        </w:rPr>
        <w:t xml:space="preserve"> is preparing a quote which will involve taking out some of the thicker suckers – this could reduce the size of the tree by ½.  Quote will be available for next meeting.</w:t>
      </w:r>
    </w:p>
    <w:p w14:paraId="58208C91" w14:textId="2D1F1975" w:rsidR="003608D3" w:rsidRDefault="003608D3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Noticeboards and dog bag bin dispensers have been delivered to </w:t>
      </w:r>
      <w:r w:rsidR="005D7198">
        <w:rPr>
          <w:rFonts w:ascii="Bookman Old Style" w:hAnsi="Bookman Old Style" w:cs="Arial"/>
          <w:sz w:val="20"/>
          <w:szCs w:val="20"/>
        </w:rPr>
        <w:t>T</w:t>
      </w:r>
      <w:r>
        <w:rPr>
          <w:rFonts w:ascii="Bookman Old Style" w:hAnsi="Bookman Old Style" w:cs="Arial"/>
          <w:sz w:val="20"/>
          <w:szCs w:val="20"/>
        </w:rPr>
        <w:t xml:space="preserve">F.  </w:t>
      </w:r>
      <w:r w:rsidR="005D7198">
        <w:rPr>
          <w:rFonts w:ascii="Bookman Old Style" w:hAnsi="Bookman Old Style" w:cs="Arial"/>
          <w:sz w:val="20"/>
          <w:szCs w:val="20"/>
        </w:rPr>
        <w:t xml:space="preserve">TF will measure the boards – one will be installed to replace the old one.  TF and RS will </w:t>
      </w:r>
      <w:r w:rsidR="00EE5F06">
        <w:rPr>
          <w:rFonts w:ascii="Bookman Old Style" w:hAnsi="Bookman Old Style" w:cs="Arial"/>
          <w:sz w:val="20"/>
          <w:szCs w:val="20"/>
        </w:rPr>
        <w:t>meet to attempt to identify a suitable location near the school for the other noticeboard.</w:t>
      </w:r>
    </w:p>
    <w:p w14:paraId="73BD6A85" w14:textId="77777777" w:rsidR="004721A1" w:rsidRDefault="004721A1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44AC53F9" w14:textId="77777777" w:rsidR="002B7674" w:rsidRDefault="00E414E7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17/18-</w:t>
      </w:r>
      <w:r w:rsidR="00555AB5">
        <w:rPr>
          <w:rFonts w:ascii="Bookman Old Style" w:hAnsi="Bookman Old Style" w:cs="Arial"/>
          <w:b/>
          <w:sz w:val="20"/>
          <w:szCs w:val="20"/>
        </w:rPr>
        <w:t>1</w:t>
      </w:r>
      <w:r w:rsidR="004721A1">
        <w:rPr>
          <w:rFonts w:ascii="Bookman Old Style" w:hAnsi="Bookman Old Style" w:cs="Arial"/>
          <w:b/>
          <w:sz w:val="20"/>
          <w:szCs w:val="20"/>
        </w:rPr>
        <w:t>18</w:t>
      </w:r>
      <w:r w:rsidR="002B7674" w:rsidRPr="00BF0360">
        <w:rPr>
          <w:rFonts w:ascii="Bookman Old Style" w:hAnsi="Bookman Old Style" w:cs="Arial"/>
          <w:b/>
          <w:sz w:val="20"/>
          <w:szCs w:val="20"/>
        </w:rPr>
        <w:tab/>
      </w:r>
      <w:r w:rsidR="002B7674">
        <w:rPr>
          <w:rFonts w:ascii="Bookman Old Style" w:hAnsi="Bookman Old Style" w:cs="Arial"/>
          <w:b/>
          <w:sz w:val="20"/>
          <w:szCs w:val="20"/>
          <w:u w:val="single"/>
        </w:rPr>
        <w:t>Traffic calming and road safety</w:t>
      </w:r>
    </w:p>
    <w:p w14:paraId="221E416A" w14:textId="70705F87" w:rsidR="001D769D" w:rsidRDefault="00EE5F06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The Clerk was requested to r</w:t>
      </w:r>
      <w:r w:rsidR="005D7198">
        <w:rPr>
          <w:rFonts w:ascii="Bookman Old Style" w:hAnsi="Bookman Old Style" w:cs="Arial"/>
          <w:sz w:val="20"/>
          <w:szCs w:val="20"/>
        </w:rPr>
        <w:t xml:space="preserve">eport online the </w:t>
      </w:r>
      <w:r>
        <w:rPr>
          <w:rFonts w:ascii="Bookman Old Style" w:hAnsi="Bookman Old Style" w:cs="Arial"/>
          <w:sz w:val="20"/>
          <w:szCs w:val="20"/>
        </w:rPr>
        <w:t xml:space="preserve">dreadful state of the road surface at the </w:t>
      </w:r>
      <w:r w:rsidR="005D7198">
        <w:rPr>
          <w:rFonts w:ascii="Bookman Old Style" w:hAnsi="Bookman Old Style" w:cs="Arial"/>
          <w:sz w:val="20"/>
          <w:szCs w:val="20"/>
        </w:rPr>
        <w:t xml:space="preserve">roundabout on the A11 and </w:t>
      </w:r>
      <w:r>
        <w:rPr>
          <w:rFonts w:ascii="Bookman Old Style" w:hAnsi="Bookman Old Style" w:cs="Arial"/>
          <w:sz w:val="20"/>
          <w:szCs w:val="20"/>
        </w:rPr>
        <w:t xml:space="preserve">at </w:t>
      </w:r>
      <w:r w:rsidR="005D7198">
        <w:rPr>
          <w:rFonts w:ascii="Bookman Old Style" w:hAnsi="Bookman Old Style" w:cs="Arial"/>
          <w:sz w:val="20"/>
          <w:szCs w:val="20"/>
        </w:rPr>
        <w:t>the Bell Inn Junction</w:t>
      </w:r>
      <w:r>
        <w:rPr>
          <w:rFonts w:ascii="Bookman Old Style" w:hAnsi="Bookman Old Style" w:cs="Arial"/>
          <w:sz w:val="20"/>
          <w:szCs w:val="20"/>
        </w:rPr>
        <w:t xml:space="preserve">.  There are numerous </w:t>
      </w:r>
      <w:r w:rsidR="005D7198">
        <w:rPr>
          <w:rFonts w:ascii="Bookman Old Style" w:hAnsi="Bookman Old Style" w:cs="Arial"/>
          <w:sz w:val="20"/>
          <w:szCs w:val="20"/>
        </w:rPr>
        <w:t xml:space="preserve">potholes and </w:t>
      </w:r>
      <w:r>
        <w:rPr>
          <w:rFonts w:ascii="Bookman Old Style" w:hAnsi="Bookman Old Style" w:cs="Arial"/>
          <w:sz w:val="20"/>
          <w:szCs w:val="20"/>
        </w:rPr>
        <w:t>the roads are generally in an unacceptable state of repair.</w:t>
      </w:r>
    </w:p>
    <w:p w14:paraId="7DC03DB2" w14:textId="77777777" w:rsidR="005D7198" w:rsidRDefault="005D7198" w:rsidP="008F1214">
      <w:pPr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</w:p>
    <w:p w14:paraId="530BCCB9" w14:textId="77777777" w:rsidR="00FF2996" w:rsidRDefault="00E414E7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17/18-</w:t>
      </w:r>
      <w:r w:rsidR="00555AB5">
        <w:rPr>
          <w:rFonts w:ascii="Bookman Old Style" w:hAnsi="Bookman Old Style" w:cs="Arial"/>
          <w:b/>
          <w:sz w:val="20"/>
          <w:szCs w:val="20"/>
        </w:rPr>
        <w:t>1</w:t>
      </w:r>
      <w:r w:rsidR="004721A1">
        <w:rPr>
          <w:rFonts w:ascii="Bookman Old Style" w:hAnsi="Bookman Old Style" w:cs="Arial"/>
          <w:b/>
          <w:sz w:val="20"/>
          <w:szCs w:val="20"/>
        </w:rPr>
        <w:t>19</w:t>
      </w:r>
      <w:r w:rsidR="00646846">
        <w:rPr>
          <w:rFonts w:ascii="Bookman Old Style" w:hAnsi="Bookman Old Style" w:cs="Arial"/>
          <w:b/>
          <w:sz w:val="20"/>
          <w:szCs w:val="20"/>
        </w:rPr>
        <w:tab/>
      </w:r>
      <w:r w:rsidR="00842C19">
        <w:rPr>
          <w:rFonts w:ascii="Bookman Old Style" w:hAnsi="Bookman Old Style" w:cs="Arial"/>
          <w:b/>
          <w:sz w:val="20"/>
          <w:szCs w:val="20"/>
          <w:u w:val="single"/>
        </w:rPr>
        <w:t xml:space="preserve">CLT – </w:t>
      </w:r>
      <w:r w:rsidR="00451199">
        <w:rPr>
          <w:rFonts w:ascii="Bookman Old Style" w:hAnsi="Bookman Old Style" w:cs="Arial"/>
          <w:b/>
          <w:sz w:val="20"/>
          <w:szCs w:val="20"/>
          <w:u w:val="single"/>
        </w:rPr>
        <w:t xml:space="preserve">Update </w:t>
      </w:r>
    </w:p>
    <w:p w14:paraId="06B9C72D" w14:textId="77777777" w:rsidR="009A0036" w:rsidRDefault="005D7198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AGM took place on 25</w:t>
      </w:r>
      <w:r w:rsidRPr="005D7198">
        <w:rPr>
          <w:rFonts w:ascii="Bookman Old Style" w:hAnsi="Bookman Old Style" w:cs="Arial"/>
          <w:sz w:val="20"/>
          <w:szCs w:val="20"/>
          <w:vertAlign w:val="superscript"/>
        </w:rPr>
        <w:t>th</w:t>
      </w:r>
      <w:r w:rsidR="00E82D59">
        <w:rPr>
          <w:rFonts w:ascii="Bookman Old Style" w:hAnsi="Bookman Old Style" w:cs="Arial"/>
          <w:sz w:val="20"/>
          <w:szCs w:val="20"/>
        </w:rPr>
        <w:t xml:space="preserve"> January, </w:t>
      </w:r>
      <w:r>
        <w:rPr>
          <w:rFonts w:ascii="Bookman Old Style" w:hAnsi="Bookman Old Style" w:cs="Arial"/>
          <w:sz w:val="20"/>
          <w:szCs w:val="20"/>
        </w:rPr>
        <w:t>Minutes will be posted on the website shortly.</w:t>
      </w:r>
    </w:p>
    <w:p w14:paraId="201AC764" w14:textId="77777777" w:rsidR="004721A1" w:rsidRPr="00842C19" w:rsidRDefault="004721A1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3E600A17" w14:textId="77777777" w:rsidR="008F1214" w:rsidRDefault="00E414E7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17/18-</w:t>
      </w:r>
      <w:r w:rsidR="00555AB5">
        <w:rPr>
          <w:rFonts w:ascii="Bookman Old Style" w:hAnsi="Bookman Old Style" w:cs="Arial"/>
          <w:b/>
          <w:sz w:val="20"/>
          <w:szCs w:val="20"/>
        </w:rPr>
        <w:t>1</w:t>
      </w:r>
      <w:r w:rsidR="004721A1">
        <w:rPr>
          <w:rFonts w:ascii="Bookman Old Style" w:hAnsi="Bookman Old Style" w:cs="Arial"/>
          <w:b/>
          <w:sz w:val="20"/>
          <w:szCs w:val="20"/>
        </w:rPr>
        <w:t>20</w:t>
      </w:r>
      <w:r w:rsidR="008F1214">
        <w:rPr>
          <w:rFonts w:ascii="Bookman Old Style" w:hAnsi="Bookman Old Style" w:cs="Arial"/>
          <w:b/>
          <w:sz w:val="20"/>
          <w:szCs w:val="20"/>
        </w:rPr>
        <w:tab/>
      </w:r>
      <w:r w:rsidR="008F1214">
        <w:rPr>
          <w:rFonts w:ascii="Bookman Old Style" w:hAnsi="Bookman Old Style" w:cs="Arial"/>
          <w:b/>
          <w:sz w:val="20"/>
          <w:szCs w:val="20"/>
          <w:u w:val="single"/>
        </w:rPr>
        <w:t>Village Website</w:t>
      </w:r>
    </w:p>
    <w:p w14:paraId="056FE821" w14:textId="77777777" w:rsidR="00E414E7" w:rsidRDefault="001D769D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No update available for this meeting.</w:t>
      </w:r>
    </w:p>
    <w:p w14:paraId="3128F050" w14:textId="77777777" w:rsidR="00C47416" w:rsidRDefault="00C47416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0A97FAFE" w14:textId="77777777" w:rsidR="00E414E7" w:rsidRDefault="00E414E7" w:rsidP="008F1214">
      <w:pPr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17/18-</w:t>
      </w:r>
      <w:r w:rsidR="00555AB5">
        <w:rPr>
          <w:rFonts w:ascii="Bookman Old Style" w:hAnsi="Bookman Old Style" w:cs="Arial"/>
          <w:b/>
          <w:sz w:val="20"/>
          <w:szCs w:val="20"/>
        </w:rPr>
        <w:t>1</w:t>
      </w:r>
      <w:r w:rsidR="004721A1">
        <w:rPr>
          <w:rFonts w:ascii="Bookman Old Style" w:hAnsi="Bookman Old Style" w:cs="Arial"/>
          <w:b/>
          <w:sz w:val="20"/>
          <w:szCs w:val="20"/>
        </w:rPr>
        <w:t>21</w:t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  <w:u w:val="single"/>
        </w:rPr>
        <w:t>Village Church</w:t>
      </w:r>
    </w:p>
    <w:p w14:paraId="03849228" w14:textId="77777777" w:rsidR="001D769D" w:rsidRDefault="001D769D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See follow up items above.</w:t>
      </w:r>
    </w:p>
    <w:p w14:paraId="0FE7BEA2" w14:textId="77777777" w:rsidR="00C47416" w:rsidRPr="00E414E7" w:rsidRDefault="00C47416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488905DF" w14:textId="77777777" w:rsidR="002B7674" w:rsidRDefault="00E414E7" w:rsidP="002B7674">
      <w:pPr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17/18-</w:t>
      </w:r>
      <w:r w:rsidR="00555AB5">
        <w:rPr>
          <w:rFonts w:ascii="Bookman Old Style" w:hAnsi="Bookman Old Style" w:cs="Arial"/>
          <w:b/>
          <w:sz w:val="20"/>
          <w:szCs w:val="20"/>
        </w:rPr>
        <w:t>1</w:t>
      </w:r>
      <w:r w:rsidR="004721A1">
        <w:rPr>
          <w:rFonts w:ascii="Bookman Old Style" w:hAnsi="Bookman Old Style" w:cs="Arial"/>
          <w:b/>
          <w:sz w:val="20"/>
          <w:szCs w:val="20"/>
        </w:rPr>
        <w:t>22</w:t>
      </w:r>
      <w:r w:rsidR="000F5591">
        <w:rPr>
          <w:rFonts w:ascii="Bookman Old Style" w:hAnsi="Bookman Old Style" w:cs="Arial"/>
          <w:b/>
          <w:sz w:val="20"/>
          <w:szCs w:val="20"/>
        </w:rPr>
        <w:tab/>
      </w:r>
      <w:r w:rsidR="002B7674">
        <w:rPr>
          <w:rFonts w:ascii="Bookman Old Style" w:hAnsi="Bookman Old Style" w:cs="Arial"/>
          <w:b/>
          <w:sz w:val="20"/>
          <w:szCs w:val="20"/>
        </w:rPr>
        <w:t>REPORTS</w:t>
      </w:r>
    </w:p>
    <w:p w14:paraId="4BB31E9E" w14:textId="77777777" w:rsidR="002B7674" w:rsidRDefault="002B7674" w:rsidP="002B767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Bookman Old Style" w:hAnsi="Bookman Old Style" w:cs="Arial"/>
          <w:b/>
          <w:sz w:val="20"/>
          <w:szCs w:val="20"/>
        </w:rPr>
      </w:pPr>
      <w:r w:rsidRPr="00125675">
        <w:rPr>
          <w:rFonts w:ascii="Bookman Old Style" w:hAnsi="Bookman Old Style" w:cs="Arial"/>
          <w:b/>
          <w:sz w:val="20"/>
          <w:szCs w:val="20"/>
        </w:rPr>
        <w:t>Any External Meetings that Councillors may wish to report.</w:t>
      </w:r>
    </w:p>
    <w:p w14:paraId="31AA6EBD" w14:textId="4F02BEFF" w:rsidR="00E414E7" w:rsidRDefault="005D7198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TF attended the meeting the PCC at Burwell on 12</w:t>
      </w:r>
      <w:r w:rsidRPr="005D7198">
        <w:rPr>
          <w:rFonts w:ascii="Bookman Old Style" w:hAnsi="Bookman Old Style" w:cs="Arial"/>
          <w:sz w:val="20"/>
          <w:szCs w:val="20"/>
          <w:vertAlign w:val="superscript"/>
        </w:rPr>
        <w:t>th</w:t>
      </w:r>
      <w:r>
        <w:rPr>
          <w:rFonts w:ascii="Bookman Old Style" w:hAnsi="Bookman Old Style" w:cs="Arial"/>
          <w:sz w:val="20"/>
          <w:szCs w:val="20"/>
        </w:rPr>
        <w:t xml:space="preserve"> February.  </w:t>
      </w:r>
      <w:r w:rsidR="00F56E28">
        <w:rPr>
          <w:rFonts w:ascii="Bookman Old Style" w:hAnsi="Bookman Old Style" w:cs="Arial"/>
          <w:sz w:val="20"/>
          <w:szCs w:val="20"/>
        </w:rPr>
        <w:t>Amongst other things, 70% of the call outs that the Police receive are non-crime related (i</w:t>
      </w:r>
      <w:r w:rsidR="001630BD">
        <w:rPr>
          <w:rFonts w:ascii="Bookman Old Style" w:hAnsi="Bookman Old Style" w:cs="Arial"/>
          <w:sz w:val="20"/>
          <w:szCs w:val="20"/>
        </w:rPr>
        <w:t>.</w:t>
      </w:r>
      <w:r w:rsidR="00F56E28">
        <w:rPr>
          <w:rFonts w:ascii="Bookman Old Style" w:hAnsi="Bookman Old Style" w:cs="Arial"/>
          <w:sz w:val="20"/>
          <w:szCs w:val="20"/>
        </w:rPr>
        <w:t>e</w:t>
      </w:r>
      <w:r w:rsidR="001630BD">
        <w:rPr>
          <w:rFonts w:ascii="Bookman Old Style" w:hAnsi="Bookman Old Style" w:cs="Arial"/>
          <w:sz w:val="20"/>
          <w:szCs w:val="20"/>
        </w:rPr>
        <w:t>.</w:t>
      </w:r>
      <w:r w:rsidR="00F56E28">
        <w:rPr>
          <w:rFonts w:ascii="Bookman Old Style" w:hAnsi="Bookman Old Style" w:cs="Arial"/>
          <w:sz w:val="20"/>
          <w:szCs w:val="20"/>
        </w:rPr>
        <w:t xml:space="preserve"> mental illness, threatened domestic violence).  In relation to the recent issues with the traveller situation – Police admitted that there was not a lot they could do about it.  </w:t>
      </w:r>
      <w:r w:rsidR="00EE5F06">
        <w:rPr>
          <w:rFonts w:ascii="Bookman Old Style" w:hAnsi="Bookman Old Style" w:cs="Arial"/>
          <w:sz w:val="20"/>
          <w:szCs w:val="20"/>
        </w:rPr>
        <w:t>The PCC r</w:t>
      </w:r>
      <w:r w:rsidR="00F56E28">
        <w:rPr>
          <w:rFonts w:ascii="Bookman Old Style" w:hAnsi="Bookman Old Style" w:cs="Arial"/>
          <w:sz w:val="20"/>
          <w:szCs w:val="20"/>
        </w:rPr>
        <w:t>ecommended that all parishes write direct to Lucy Frazer MP concerning Section 61 and the request that it be amended to give the Police more powers.</w:t>
      </w:r>
      <w:r w:rsidR="00E82D59">
        <w:rPr>
          <w:rFonts w:ascii="Bookman Old Style" w:hAnsi="Bookman Old Style" w:cs="Arial"/>
          <w:sz w:val="20"/>
          <w:szCs w:val="20"/>
        </w:rPr>
        <w:t xml:space="preserve">  PCC did recommend that Country Watch perhaps be looked into</w:t>
      </w:r>
      <w:r w:rsidR="00EE5F06">
        <w:rPr>
          <w:rFonts w:ascii="Bookman Old Style" w:hAnsi="Bookman Old Style" w:cs="Arial"/>
          <w:sz w:val="20"/>
          <w:szCs w:val="20"/>
        </w:rPr>
        <w:t xml:space="preserve"> as an alternative to Neighbourhood Watch.  Country Watch is a more rural concept which is organised, in the main, by farmers.</w:t>
      </w:r>
    </w:p>
    <w:p w14:paraId="72670C3E" w14:textId="5A03938A" w:rsidR="00E82D59" w:rsidRDefault="00EE5F06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JH updated the meeting that a </w:t>
      </w:r>
      <w:r w:rsidR="00E82D59">
        <w:rPr>
          <w:rFonts w:ascii="Bookman Old Style" w:hAnsi="Bookman Old Style" w:cs="Arial"/>
          <w:sz w:val="20"/>
          <w:szCs w:val="20"/>
        </w:rPr>
        <w:t>drop</w:t>
      </w:r>
      <w:r>
        <w:rPr>
          <w:rFonts w:ascii="Bookman Old Style" w:hAnsi="Bookman Old Style" w:cs="Arial"/>
          <w:sz w:val="20"/>
          <w:szCs w:val="20"/>
        </w:rPr>
        <w:t>-</w:t>
      </w:r>
      <w:r w:rsidR="00E82D59">
        <w:rPr>
          <w:rFonts w:ascii="Bookman Old Style" w:hAnsi="Bookman Old Style" w:cs="Arial"/>
          <w:sz w:val="20"/>
          <w:szCs w:val="20"/>
        </w:rPr>
        <w:t xml:space="preserve">in event </w:t>
      </w:r>
      <w:r>
        <w:rPr>
          <w:rFonts w:ascii="Bookman Old Style" w:hAnsi="Bookman Old Style" w:cs="Arial"/>
          <w:sz w:val="20"/>
          <w:szCs w:val="20"/>
        </w:rPr>
        <w:t xml:space="preserve">was </w:t>
      </w:r>
      <w:r w:rsidR="00E82D59">
        <w:rPr>
          <w:rFonts w:ascii="Bookman Old Style" w:hAnsi="Bookman Old Style" w:cs="Arial"/>
          <w:sz w:val="20"/>
          <w:szCs w:val="20"/>
        </w:rPr>
        <w:t xml:space="preserve">taking place in Fordham </w:t>
      </w:r>
      <w:r>
        <w:rPr>
          <w:rFonts w:ascii="Bookman Old Style" w:hAnsi="Bookman Old Style" w:cs="Arial"/>
          <w:sz w:val="20"/>
          <w:szCs w:val="20"/>
        </w:rPr>
        <w:t xml:space="preserve">Victoria Hall </w:t>
      </w:r>
      <w:r w:rsidR="00E82D59">
        <w:rPr>
          <w:rFonts w:ascii="Bookman Old Style" w:hAnsi="Bookman Old Style" w:cs="Arial"/>
          <w:sz w:val="20"/>
          <w:szCs w:val="20"/>
        </w:rPr>
        <w:t>on 21</w:t>
      </w:r>
      <w:r w:rsidR="00E82D59" w:rsidRPr="00E82D59">
        <w:rPr>
          <w:rFonts w:ascii="Bookman Old Style" w:hAnsi="Bookman Old Style" w:cs="Arial"/>
          <w:sz w:val="20"/>
          <w:szCs w:val="20"/>
          <w:vertAlign w:val="superscript"/>
        </w:rPr>
        <w:t>st</w:t>
      </w:r>
      <w:r w:rsidR="00E82D59">
        <w:rPr>
          <w:rFonts w:ascii="Bookman Old Style" w:hAnsi="Bookman Old Style" w:cs="Arial"/>
          <w:sz w:val="20"/>
          <w:szCs w:val="20"/>
        </w:rPr>
        <w:t xml:space="preserve"> February (6pm to 10pm) with the Police.</w:t>
      </w:r>
    </w:p>
    <w:p w14:paraId="764DA094" w14:textId="77777777" w:rsidR="004721A1" w:rsidRDefault="00E82D59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A discussion about CCTV to take place at the next meeting.</w:t>
      </w:r>
    </w:p>
    <w:p w14:paraId="1B1649ED" w14:textId="77777777" w:rsidR="004721A1" w:rsidRDefault="004721A1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411EBBD3" w14:textId="77777777" w:rsidR="002B7674" w:rsidRDefault="00E414E7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17/18-</w:t>
      </w:r>
      <w:r w:rsidR="00555AB5">
        <w:rPr>
          <w:rFonts w:ascii="Bookman Old Style" w:hAnsi="Bookman Old Style" w:cs="Arial"/>
          <w:b/>
          <w:sz w:val="20"/>
          <w:szCs w:val="20"/>
        </w:rPr>
        <w:t>1</w:t>
      </w:r>
      <w:r w:rsidR="004721A1">
        <w:rPr>
          <w:rFonts w:ascii="Bookman Old Style" w:hAnsi="Bookman Old Style" w:cs="Arial"/>
          <w:b/>
          <w:sz w:val="20"/>
          <w:szCs w:val="20"/>
        </w:rPr>
        <w:t>23</w:t>
      </w:r>
      <w:r w:rsidR="002B7674">
        <w:rPr>
          <w:rFonts w:ascii="Bookman Old Style" w:hAnsi="Bookman Old Style" w:cs="Arial"/>
          <w:b/>
          <w:sz w:val="20"/>
          <w:szCs w:val="20"/>
        </w:rPr>
        <w:tab/>
      </w:r>
      <w:r w:rsidR="002B7674">
        <w:rPr>
          <w:rFonts w:ascii="Bookman Old Style" w:hAnsi="Bookman Old Style" w:cs="Arial"/>
          <w:b/>
          <w:sz w:val="20"/>
          <w:szCs w:val="20"/>
          <w:u w:val="single"/>
        </w:rPr>
        <w:t>Planning Issues</w:t>
      </w:r>
    </w:p>
    <w:p w14:paraId="5318665E" w14:textId="77777777" w:rsidR="00E414E7" w:rsidRDefault="00555AB5" w:rsidP="003055C5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1.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  <w:u w:val="single"/>
        </w:rPr>
        <w:t>17/02031/FUM</w:t>
      </w:r>
      <w:r>
        <w:rPr>
          <w:rFonts w:ascii="Bookman Old Style" w:hAnsi="Bookman Old Style" w:cs="Arial"/>
          <w:b/>
          <w:sz w:val="20"/>
          <w:szCs w:val="20"/>
        </w:rPr>
        <w:t xml:space="preserve"> – Proposed 76 dwellings with associated access, open space and drainage, replacing the dis-used commercial yard and part agricultural land.  Land rear of 12 to 58 Station Road, Kennett.  </w:t>
      </w:r>
      <w:proofErr w:type="gramStart"/>
      <w:r w:rsidR="004721A1" w:rsidRPr="004721A1">
        <w:rPr>
          <w:rFonts w:ascii="Bookman Old Style" w:hAnsi="Bookman Old Style" w:cs="Arial"/>
          <w:b/>
          <w:sz w:val="20"/>
          <w:szCs w:val="20"/>
          <w:highlight w:val="yellow"/>
        </w:rPr>
        <w:t>Amendment :</w:t>
      </w:r>
      <w:proofErr w:type="gramEnd"/>
      <w:r w:rsidR="004721A1" w:rsidRPr="004721A1">
        <w:rPr>
          <w:rFonts w:ascii="Bookman Old Style" w:hAnsi="Bookman Old Style" w:cs="Arial"/>
          <w:b/>
          <w:sz w:val="20"/>
          <w:szCs w:val="20"/>
          <w:highlight w:val="yellow"/>
        </w:rPr>
        <w:t xml:space="preserve"> Reduction in red line.  The application is considered to be requiring an EIA on the grounds of transport, biodiversity and air quality</w:t>
      </w:r>
      <w:r w:rsidR="004721A1">
        <w:rPr>
          <w:rFonts w:ascii="Bookman Old Style" w:hAnsi="Bookman Old Style" w:cs="Arial"/>
          <w:b/>
          <w:sz w:val="20"/>
          <w:szCs w:val="20"/>
        </w:rPr>
        <w:t xml:space="preserve">.  </w:t>
      </w:r>
      <w:proofErr w:type="gramStart"/>
      <w:r>
        <w:rPr>
          <w:rFonts w:ascii="Bookman Old Style" w:hAnsi="Bookman Old Style" w:cs="Arial"/>
          <w:b/>
          <w:sz w:val="20"/>
          <w:szCs w:val="20"/>
        </w:rPr>
        <w:t>Applicant :</w:t>
      </w:r>
      <w:proofErr w:type="gramEnd"/>
      <w:r>
        <w:rPr>
          <w:rFonts w:ascii="Bookman Old Style" w:hAnsi="Bookman Old Style" w:cs="Arial"/>
          <w:b/>
          <w:sz w:val="20"/>
          <w:szCs w:val="20"/>
        </w:rPr>
        <w:t xml:space="preserve"> Victoria Stanley Ltd.</w:t>
      </w:r>
    </w:p>
    <w:p w14:paraId="6A1C0062" w14:textId="77777777" w:rsidR="00555AB5" w:rsidRDefault="00555AB5" w:rsidP="003055C5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4F47A071" w14:textId="77777777" w:rsidR="004721A1" w:rsidRDefault="00B02EB4" w:rsidP="003055C5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In quorate for a discussion to take place.</w:t>
      </w:r>
    </w:p>
    <w:p w14:paraId="09E2FE06" w14:textId="77777777" w:rsidR="004721A1" w:rsidRDefault="004721A1" w:rsidP="003055C5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6437E007" w14:textId="77777777" w:rsidR="004721A1" w:rsidRDefault="004721A1" w:rsidP="003055C5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2.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  <w:u w:val="single"/>
        </w:rPr>
        <w:t>18/00061/FUL</w:t>
      </w:r>
      <w:r>
        <w:rPr>
          <w:rFonts w:ascii="Bookman Old Style" w:hAnsi="Bookman Old Style" w:cs="Arial"/>
          <w:b/>
          <w:sz w:val="20"/>
          <w:szCs w:val="20"/>
        </w:rPr>
        <w:t xml:space="preserve"> – Proposed storage building for maintenance equipment associated with adjacent </w:t>
      </w:r>
      <w:proofErr w:type="spellStart"/>
      <w:r>
        <w:rPr>
          <w:rFonts w:ascii="Bookman Old Style" w:hAnsi="Bookman Old Style" w:cs="Arial"/>
          <w:b/>
          <w:sz w:val="20"/>
          <w:szCs w:val="20"/>
        </w:rPr>
        <w:t>motorcross</w:t>
      </w:r>
      <w:proofErr w:type="spellEnd"/>
      <w:r>
        <w:rPr>
          <w:rFonts w:ascii="Bookman Old Style" w:hAnsi="Bookman Old Style" w:cs="Arial"/>
          <w:b/>
          <w:sz w:val="20"/>
          <w:szCs w:val="20"/>
        </w:rPr>
        <w:t xml:space="preserve"> circuit – </w:t>
      </w:r>
      <w:proofErr w:type="spellStart"/>
      <w:r>
        <w:rPr>
          <w:rFonts w:ascii="Bookman Old Style" w:hAnsi="Bookman Old Style" w:cs="Arial"/>
          <w:b/>
          <w:sz w:val="20"/>
          <w:szCs w:val="20"/>
        </w:rPr>
        <w:t>Wildtracks</w:t>
      </w:r>
      <w:proofErr w:type="spellEnd"/>
      <w:r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"/>
          <w:b/>
          <w:sz w:val="20"/>
          <w:szCs w:val="20"/>
        </w:rPr>
        <w:t>Offroad</w:t>
      </w:r>
      <w:proofErr w:type="spellEnd"/>
      <w:r>
        <w:rPr>
          <w:rFonts w:ascii="Bookman Old Style" w:hAnsi="Bookman Old Style" w:cs="Arial"/>
          <w:b/>
          <w:sz w:val="20"/>
          <w:szCs w:val="20"/>
        </w:rPr>
        <w:t xml:space="preserve"> Activity Park.  </w:t>
      </w:r>
      <w:proofErr w:type="gramStart"/>
      <w:r>
        <w:rPr>
          <w:rFonts w:ascii="Bookman Old Style" w:hAnsi="Bookman Old Style" w:cs="Arial"/>
          <w:b/>
          <w:sz w:val="20"/>
          <w:szCs w:val="20"/>
        </w:rPr>
        <w:t>Applicant :</w:t>
      </w:r>
      <w:proofErr w:type="gramEnd"/>
      <w:r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"/>
          <w:b/>
          <w:sz w:val="20"/>
          <w:szCs w:val="20"/>
        </w:rPr>
        <w:t>Wildtracks</w:t>
      </w:r>
      <w:proofErr w:type="spellEnd"/>
      <w:r>
        <w:rPr>
          <w:rFonts w:ascii="Bookman Old Style" w:hAnsi="Bookman Old Style" w:cs="Arial"/>
          <w:b/>
          <w:sz w:val="20"/>
          <w:szCs w:val="20"/>
        </w:rPr>
        <w:t xml:space="preserve"> Ltd.</w:t>
      </w:r>
    </w:p>
    <w:p w14:paraId="4E9A610E" w14:textId="77777777" w:rsidR="004721A1" w:rsidRDefault="004721A1" w:rsidP="003055C5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138A413D" w14:textId="77777777" w:rsidR="004721A1" w:rsidRDefault="00B02EB4" w:rsidP="003055C5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Concern was expressed over the colour of the external cladding and would wish it to be more in keeping with the surrounding.</w:t>
      </w:r>
    </w:p>
    <w:p w14:paraId="39F56AE5" w14:textId="77777777" w:rsidR="004721A1" w:rsidRPr="004721A1" w:rsidRDefault="004721A1" w:rsidP="003055C5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1712B3B4" w14:textId="77777777" w:rsidR="008F1214" w:rsidRDefault="002B767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</w:t>
      </w:r>
      <w:r w:rsidR="00E414E7">
        <w:rPr>
          <w:rFonts w:ascii="Bookman Old Style" w:hAnsi="Bookman Old Style" w:cs="Arial"/>
          <w:b/>
          <w:sz w:val="20"/>
          <w:szCs w:val="20"/>
        </w:rPr>
        <w:t>7/18-</w:t>
      </w:r>
      <w:r w:rsidR="00555AB5">
        <w:rPr>
          <w:rFonts w:ascii="Bookman Old Style" w:hAnsi="Bookman Old Style" w:cs="Arial"/>
          <w:b/>
          <w:sz w:val="20"/>
          <w:szCs w:val="20"/>
        </w:rPr>
        <w:t>1</w:t>
      </w:r>
      <w:r w:rsidR="004721A1">
        <w:rPr>
          <w:rFonts w:ascii="Bookman Old Style" w:hAnsi="Bookman Old Style" w:cs="Arial"/>
          <w:b/>
          <w:sz w:val="20"/>
          <w:szCs w:val="20"/>
        </w:rPr>
        <w:t>24</w:t>
      </w:r>
      <w:r w:rsidR="008F1214">
        <w:rPr>
          <w:rFonts w:ascii="Bookman Old Style" w:hAnsi="Bookman Old Style" w:cs="Arial"/>
          <w:b/>
          <w:sz w:val="20"/>
          <w:szCs w:val="20"/>
        </w:rPr>
        <w:tab/>
      </w:r>
      <w:r w:rsidR="008F1214">
        <w:rPr>
          <w:rFonts w:ascii="Bookman Old Style" w:hAnsi="Bookman Old Style" w:cs="Arial"/>
          <w:b/>
          <w:sz w:val="20"/>
          <w:szCs w:val="20"/>
          <w:u w:val="single"/>
        </w:rPr>
        <w:t>Correspondence Received</w:t>
      </w:r>
    </w:p>
    <w:p w14:paraId="4384B211" w14:textId="77777777" w:rsidR="00C47416" w:rsidRDefault="00B02EB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Distributed by email.</w:t>
      </w:r>
    </w:p>
    <w:p w14:paraId="54B0206C" w14:textId="77777777" w:rsidR="00646846" w:rsidRDefault="00646846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03D8BECE" w14:textId="77777777" w:rsidR="008F1214" w:rsidRPr="00F93C5F" w:rsidRDefault="00911DCB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17</w:t>
      </w:r>
      <w:r w:rsidR="00E414E7">
        <w:rPr>
          <w:rFonts w:ascii="Bookman Old Style" w:hAnsi="Bookman Old Style" w:cs="Arial"/>
          <w:b/>
          <w:sz w:val="20"/>
          <w:szCs w:val="20"/>
        </w:rPr>
        <w:t>/18-</w:t>
      </w:r>
      <w:r w:rsidR="00555AB5">
        <w:rPr>
          <w:rFonts w:ascii="Bookman Old Style" w:hAnsi="Bookman Old Style" w:cs="Arial"/>
          <w:b/>
          <w:sz w:val="20"/>
          <w:szCs w:val="20"/>
        </w:rPr>
        <w:t>1</w:t>
      </w:r>
      <w:r w:rsidR="004721A1">
        <w:rPr>
          <w:rFonts w:ascii="Bookman Old Style" w:hAnsi="Bookman Old Style" w:cs="Arial"/>
          <w:b/>
          <w:sz w:val="20"/>
          <w:szCs w:val="20"/>
        </w:rPr>
        <w:t>25</w:t>
      </w:r>
      <w:r w:rsidR="008F1214">
        <w:rPr>
          <w:rFonts w:ascii="Bookman Old Style" w:hAnsi="Bookman Old Style" w:cs="Arial"/>
          <w:b/>
          <w:sz w:val="20"/>
          <w:szCs w:val="20"/>
        </w:rPr>
        <w:tab/>
      </w:r>
      <w:r w:rsidR="008F1214">
        <w:rPr>
          <w:rFonts w:ascii="Bookman Old Style" w:hAnsi="Bookman Old Style" w:cs="Arial"/>
          <w:b/>
          <w:sz w:val="20"/>
          <w:szCs w:val="20"/>
          <w:u w:val="single"/>
        </w:rPr>
        <w:t>Financial Matters</w:t>
      </w:r>
    </w:p>
    <w:p w14:paraId="3FB54816" w14:textId="77777777" w:rsidR="008F1214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BF0360">
        <w:rPr>
          <w:rFonts w:ascii="Bookman Old Style" w:hAnsi="Bookman Old Style" w:cs="Arial"/>
          <w:sz w:val="20"/>
          <w:szCs w:val="20"/>
        </w:rPr>
        <w:t>Current Bank Balances</w:t>
      </w:r>
      <w:r>
        <w:rPr>
          <w:rFonts w:ascii="Bookman Old Style" w:hAnsi="Bookman Old Style" w:cs="Arial"/>
          <w:sz w:val="20"/>
          <w:szCs w:val="20"/>
        </w:rPr>
        <w:t xml:space="preserve">, at </w:t>
      </w:r>
      <w:r w:rsidR="004721A1">
        <w:rPr>
          <w:rFonts w:ascii="Bookman Old Style" w:hAnsi="Bookman Old Style" w:cs="Arial"/>
          <w:sz w:val="20"/>
          <w:szCs w:val="20"/>
        </w:rPr>
        <w:t>13</w:t>
      </w:r>
      <w:r w:rsidR="004721A1" w:rsidRPr="004721A1">
        <w:rPr>
          <w:rFonts w:ascii="Bookman Old Style" w:hAnsi="Bookman Old Style" w:cs="Arial"/>
          <w:sz w:val="20"/>
          <w:szCs w:val="20"/>
          <w:vertAlign w:val="superscript"/>
        </w:rPr>
        <w:t>th</w:t>
      </w:r>
      <w:r w:rsidR="004721A1">
        <w:rPr>
          <w:rFonts w:ascii="Bookman Old Style" w:hAnsi="Bookman Old Style" w:cs="Arial"/>
          <w:sz w:val="20"/>
          <w:szCs w:val="20"/>
        </w:rPr>
        <w:t xml:space="preserve"> February </w:t>
      </w:r>
      <w:r w:rsidR="00DF3FBA">
        <w:rPr>
          <w:rFonts w:ascii="Bookman Old Style" w:hAnsi="Bookman Old Style" w:cs="Arial"/>
          <w:sz w:val="20"/>
          <w:szCs w:val="20"/>
        </w:rPr>
        <w:t xml:space="preserve">2018 </w:t>
      </w:r>
      <w:r>
        <w:rPr>
          <w:rFonts w:ascii="Bookman Old Style" w:hAnsi="Bookman Old Style" w:cs="Arial"/>
          <w:sz w:val="20"/>
          <w:szCs w:val="20"/>
        </w:rPr>
        <w:t>(online), Cash Book and Bank Reconciliation for noting</w:t>
      </w:r>
    </w:p>
    <w:p w14:paraId="289B3BC6" w14:textId="77777777" w:rsidR="008F1214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6650F537" w14:textId="77777777" w:rsidR="008F1214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  <w:t>Treasurers Account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-</w:t>
      </w:r>
      <w:r>
        <w:rPr>
          <w:rFonts w:ascii="Bookman Old Style" w:hAnsi="Bookman Old Style" w:cs="Arial"/>
          <w:sz w:val="20"/>
          <w:szCs w:val="20"/>
        </w:rPr>
        <w:tab/>
      </w:r>
      <w:r w:rsidR="00314AB8">
        <w:rPr>
          <w:rFonts w:ascii="Bookman Old Style" w:hAnsi="Bookman Old Style" w:cs="Arial"/>
          <w:sz w:val="20"/>
          <w:szCs w:val="20"/>
        </w:rPr>
        <w:t>£</w:t>
      </w:r>
      <w:r w:rsidR="004721A1">
        <w:rPr>
          <w:rFonts w:ascii="Bookman Old Style" w:hAnsi="Bookman Old Style" w:cs="Arial"/>
          <w:sz w:val="20"/>
          <w:szCs w:val="20"/>
        </w:rPr>
        <w:t>2,082.87</w:t>
      </w:r>
    </w:p>
    <w:p w14:paraId="4ADC3A76" w14:textId="77777777" w:rsidR="008F1214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  <w:t>Bus Bank Instant Account</w:t>
      </w:r>
      <w:r>
        <w:rPr>
          <w:rFonts w:ascii="Bookman Old Style" w:hAnsi="Bookman Old Style" w:cs="Arial"/>
          <w:sz w:val="20"/>
          <w:szCs w:val="20"/>
        </w:rPr>
        <w:tab/>
        <w:t>-</w:t>
      </w:r>
      <w:r>
        <w:rPr>
          <w:rFonts w:ascii="Bookman Old Style" w:hAnsi="Bookman Old Style" w:cs="Arial"/>
          <w:sz w:val="20"/>
          <w:szCs w:val="20"/>
        </w:rPr>
        <w:tab/>
        <w:t>£</w:t>
      </w:r>
      <w:r w:rsidR="00DF0F27">
        <w:rPr>
          <w:rFonts w:ascii="Bookman Old Style" w:hAnsi="Bookman Old Style" w:cs="Arial"/>
          <w:sz w:val="20"/>
          <w:szCs w:val="20"/>
        </w:rPr>
        <w:t>1</w:t>
      </w:r>
      <w:r w:rsidR="004721A1">
        <w:rPr>
          <w:rFonts w:ascii="Bookman Old Style" w:hAnsi="Bookman Old Style" w:cs="Arial"/>
          <w:sz w:val="20"/>
          <w:szCs w:val="20"/>
        </w:rPr>
        <w:t>5,165.40</w:t>
      </w:r>
    </w:p>
    <w:p w14:paraId="7DBBA7E4" w14:textId="77777777" w:rsidR="00DF3FBA" w:rsidRDefault="00DF3FBA" w:rsidP="008F1214">
      <w:pPr>
        <w:spacing w:after="0" w:line="240" w:lineRule="auto"/>
        <w:ind w:right="616"/>
        <w:rPr>
          <w:rFonts w:ascii="Bookman Old Style" w:hAnsi="Bookman Old Style" w:cs="Arial"/>
          <w:sz w:val="20"/>
          <w:szCs w:val="20"/>
        </w:rPr>
      </w:pPr>
    </w:p>
    <w:p w14:paraId="2324CCAB" w14:textId="77777777" w:rsidR="00143579" w:rsidRPr="00D47943" w:rsidRDefault="001C6D71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</w:t>
      </w:r>
      <w:r w:rsidR="006D4601">
        <w:rPr>
          <w:rFonts w:ascii="Bookman Old Style" w:hAnsi="Bookman Old Style" w:cs="Arial"/>
          <w:b/>
          <w:sz w:val="20"/>
          <w:szCs w:val="20"/>
        </w:rPr>
        <w:t>7</w:t>
      </w:r>
      <w:r w:rsidR="00973BBB">
        <w:rPr>
          <w:rFonts w:ascii="Bookman Old Style" w:hAnsi="Bookman Old Style" w:cs="Arial"/>
          <w:b/>
          <w:sz w:val="20"/>
          <w:szCs w:val="20"/>
        </w:rPr>
        <w:t>/18-</w:t>
      </w:r>
      <w:r w:rsidR="00DF3FBA">
        <w:rPr>
          <w:rFonts w:ascii="Bookman Old Style" w:hAnsi="Bookman Old Style" w:cs="Arial"/>
          <w:b/>
          <w:sz w:val="20"/>
          <w:szCs w:val="20"/>
        </w:rPr>
        <w:t>1</w:t>
      </w:r>
      <w:r w:rsidR="004721A1">
        <w:rPr>
          <w:rFonts w:ascii="Bookman Old Style" w:hAnsi="Bookman Old Style" w:cs="Arial"/>
          <w:b/>
          <w:sz w:val="20"/>
          <w:szCs w:val="20"/>
        </w:rPr>
        <w:t>26</w:t>
      </w:r>
      <w:r w:rsidR="008F1214">
        <w:rPr>
          <w:rFonts w:ascii="Bookman Old Style" w:hAnsi="Bookman Old Style" w:cs="Arial"/>
          <w:b/>
          <w:sz w:val="20"/>
          <w:szCs w:val="20"/>
        </w:rPr>
        <w:tab/>
      </w:r>
      <w:r w:rsidR="008F1214">
        <w:rPr>
          <w:rFonts w:ascii="Bookman Old Style" w:hAnsi="Bookman Old Style" w:cs="Arial"/>
          <w:b/>
          <w:sz w:val="20"/>
          <w:szCs w:val="20"/>
          <w:u w:val="single"/>
        </w:rPr>
        <w:t>Councillors Forum</w:t>
      </w:r>
    </w:p>
    <w:p w14:paraId="55CC72E5" w14:textId="033794D7" w:rsidR="00DF3FBA" w:rsidRDefault="00EE5F06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MH asked about the proposed security height barrier that is proposed </w:t>
      </w:r>
      <w:r w:rsidR="001630BD">
        <w:rPr>
          <w:rFonts w:ascii="Bookman Old Style" w:hAnsi="Bookman Old Style" w:cs="Arial"/>
          <w:sz w:val="20"/>
          <w:szCs w:val="20"/>
        </w:rPr>
        <w:t xml:space="preserve">to be </w:t>
      </w:r>
      <w:r>
        <w:rPr>
          <w:rFonts w:ascii="Bookman Old Style" w:hAnsi="Bookman Old Style" w:cs="Arial"/>
          <w:sz w:val="20"/>
          <w:szCs w:val="20"/>
        </w:rPr>
        <w:t>installed at the entrance to the playing fields and what the situation would be if a fire engine or ambulance needed to access the site.  It was explained that there were two options for the barrier, a keyholder system or a security keypad.  It is thought that the keypad system would be most likely due to the relative isolation of the playing field to residents.</w:t>
      </w:r>
    </w:p>
    <w:p w14:paraId="1F608C91" w14:textId="77777777" w:rsidR="004105CA" w:rsidRDefault="004105CA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TF – River Kennett – has been advised that the District Council may be able to assist in remedying the situation.  JH will ascertain which Drainage Board the river falls within which may be a good starting point.</w:t>
      </w:r>
    </w:p>
    <w:p w14:paraId="55FD5431" w14:textId="77777777" w:rsidR="00DF3FBA" w:rsidRDefault="004105CA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RS – issue concerning the lack of street lights along Station Road from the school down to </w:t>
      </w:r>
      <w:proofErr w:type="spellStart"/>
      <w:r>
        <w:rPr>
          <w:rFonts w:ascii="Bookman Old Style" w:hAnsi="Bookman Old Style" w:cs="Arial"/>
          <w:sz w:val="20"/>
          <w:szCs w:val="20"/>
        </w:rPr>
        <w:t>Longstones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Stud.  Item to go on next agenda.</w:t>
      </w:r>
    </w:p>
    <w:p w14:paraId="7293BA82" w14:textId="77777777" w:rsidR="004105CA" w:rsidRPr="00DF3FBA" w:rsidRDefault="004105CA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2866FDD8" w14:textId="77777777" w:rsidR="008F1214" w:rsidRDefault="001C6D71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</w:t>
      </w:r>
      <w:r w:rsidR="006D4601">
        <w:rPr>
          <w:rFonts w:ascii="Bookman Old Style" w:hAnsi="Bookman Old Style" w:cs="Arial"/>
          <w:b/>
          <w:sz w:val="20"/>
          <w:szCs w:val="20"/>
        </w:rPr>
        <w:t>7</w:t>
      </w:r>
      <w:r>
        <w:rPr>
          <w:rFonts w:ascii="Bookman Old Style" w:hAnsi="Bookman Old Style" w:cs="Arial"/>
          <w:b/>
          <w:sz w:val="20"/>
          <w:szCs w:val="20"/>
        </w:rPr>
        <w:t>/18</w:t>
      </w:r>
      <w:r w:rsidR="006D4601">
        <w:rPr>
          <w:rFonts w:ascii="Bookman Old Style" w:hAnsi="Bookman Old Style" w:cs="Arial"/>
          <w:b/>
          <w:sz w:val="20"/>
          <w:szCs w:val="20"/>
        </w:rPr>
        <w:t>-</w:t>
      </w:r>
      <w:r w:rsidR="00DF3FBA">
        <w:rPr>
          <w:rFonts w:ascii="Bookman Old Style" w:hAnsi="Bookman Old Style" w:cs="Arial"/>
          <w:b/>
          <w:sz w:val="20"/>
          <w:szCs w:val="20"/>
        </w:rPr>
        <w:t>1</w:t>
      </w:r>
      <w:r w:rsidR="004721A1">
        <w:rPr>
          <w:rFonts w:ascii="Bookman Old Style" w:hAnsi="Bookman Old Style" w:cs="Arial"/>
          <w:b/>
          <w:sz w:val="20"/>
          <w:szCs w:val="20"/>
        </w:rPr>
        <w:t>27</w:t>
      </w:r>
      <w:r w:rsidR="008F1214">
        <w:rPr>
          <w:rFonts w:ascii="Bookman Old Style" w:hAnsi="Bookman Old Style" w:cs="Arial"/>
          <w:b/>
          <w:sz w:val="20"/>
          <w:szCs w:val="20"/>
        </w:rPr>
        <w:tab/>
      </w:r>
      <w:r w:rsidR="008F1214">
        <w:rPr>
          <w:rFonts w:ascii="Bookman Old Style" w:hAnsi="Bookman Old Style" w:cs="Arial"/>
          <w:b/>
          <w:sz w:val="20"/>
          <w:szCs w:val="20"/>
          <w:u w:val="single"/>
        </w:rPr>
        <w:t xml:space="preserve">Agenda Items for the </w:t>
      </w:r>
      <w:r w:rsidR="008F1214" w:rsidRPr="001C6D71">
        <w:rPr>
          <w:rFonts w:ascii="Bookman Old Style" w:hAnsi="Bookman Old Style" w:cs="Arial"/>
          <w:b/>
          <w:sz w:val="20"/>
          <w:szCs w:val="20"/>
          <w:u w:val="single"/>
        </w:rPr>
        <w:t xml:space="preserve">Parish </w:t>
      </w:r>
      <w:r w:rsidRPr="001C6D71">
        <w:rPr>
          <w:rFonts w:ascii="Bookman Old Style" w:hAnsi="Bookman Old Style" w:cs="Arial"/>
          <w:b/>
          <w:sz w:val="20"/>
          <w:szCs w:val="20"/>
          <w:u w:val="single"/>
        </w:rPr>
        <w:t xml:space="preserve">Council </w:t>
      </w:r>
      <w:r w:rsidR="008F1214" w:rsidRPr="001C6D71">
        <w:rPr>
          <w:rFonts w:ascii="Bookman Old Style" w:hAnsi="Bookman Old Style" w:cs="Arial"/>
          <w:b/>
          <w:sz w:val="20"/>
          <w:szCs w:val="20"/>
          <w:u w:val="single"/>
        </w:rPr>
        <w:t>Meeting</w:t>
      </w:r>
      <w:r w:rsidR="008F1214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r w:rsidR="00911DCB">
        <w:rPr>
          <w:rFonts w:ascii="Bookman Old Style" w:hAnsi="Bookman Old Style" w:cs="Arial"/>
          <w:b/>
          <w:sz w:val="20"/>
          <w:szCs w:val="20"/>
          <w:u w:val="single"/>
        </w:rPr>
        <w:t xml:space="preserve">to be held at </w:t>
      </w:r>
      <w:r w:rsidR="00911DCB" w:rsidRPr="001C6D71">
        <w:rPr>
          <w:rFonts w:ascii="Bookman Old Style" w:hAnsi="Bookman Old Style" w:cs="Arial"/>
          <w:b/>
          <w:sz w:val="20"/>
          <w:szCs w:val="20"/>
          <w:u w:val="single"/>
        </w:rPr>
        <w:t>7</w:t>
      </w:r>
      <w:r w:rsidRPr="001C6D71">
        <w:rPr>
          <w:rFonts w:ascii="Bookman Old Style" w:hAnsi="Bookman Old Style" w:cs="Arial"/>
          <w:b/>
          <w:sz w:val="20"/>
          <w:szCs w:val="20"/>
          <w:u w:val="single"/>
        </w:rPr>
        <w:t>.30</w:t>
      </w:r>
      <w:r w:rsidR="00911DCB" w:rsidRPr="001C6D71">
        <w:rPr>
          <w:rFonts w:ascii="Bookman Old Style" w:hAnsi="Bookman Old Style" w:cs="Arial"/>
          <w:b/>
          <w:sz w:val="20"/>
          <w:szCs w:val="20"/>
          <w:u w:val="single"/>
        </w:rPr>
        <w:t>pm</w:t>
      </w:r>
      <w:r w:rsidR="00911DCB">
        <w:rPr>
          <w:rFonts w:ascii="Bookman Old Style" w:hAnsi="Bookman Old Style" w:cs="Arial"/>
          <w:b/>
          <w:sz w:val="20"/>
          <w:szCs w:val="20"/>
          <w:u w:val="single"/>
        </w:rPr>
        <w:t xml:space="preserve"> on Tuesday </w:t>
      </w:r>
      <w:r w:rsidR="00DF3FBA">
        <w:rPr>
          <w:rFonts w:ascii="Bookman Old Style" w:hAnsi="Bookman Old Style" w:cs="Arial"/>
          <w:b/>
          <w:sz w:val="20"/>
          <w:szCs w:val="20"/>
          <w:u w:val="single"/>
        </w:rPr>
        <w:t>13</w:t>
      </w:r>
      <w:r w:rsidR="00DF3FBA" w:rsidRPr="00DF3FBA">
        <w:rPr>
          <w:rFonts w:ascii="Bookman Old Style" w:hAnsi="Bookman Old Style" w:cs="Arial"/>
          <w:b/>
          <w:sz w:val="20"/>
          <w:szCs w:val="20"/>
          <w:u w:val="single"/>
          <w:vertAlign w:val="superscript"/>
        </w:rPr>
        <w:t>th</w:t>
      </w:r>
      <w:r w:rsidR="00DF3FBA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r w:rsidR="004721A1">
        <w:rPr>
          <w:rFonts w:ascii="Bookman Old Style" w:hAnsi="Bookman Old Style" w:cs="Arial"/>
          <w:b/>
          <w:sz w:val="20"/>
          <w:szCs w:val="20"/>
          <w:u w:val="single"/>
        </w:rPr>
        <w:t xml:space="preserve">March </w:t>
      </w:r>
      <w:r w:rsidR="00C47416">
        <w:rPr>
          <w:rFonts w:ascii="Bookman Old Style" w:hAnsi="Bookman Old Style" w:cs="Arial"/>
          <w:b/>
          <w:sz w:val="20"/>
          <w:szCs w:val="20"/>
          <w:u w:val="single"/>
        </w:rPr>
        <w:t xml:space="preserve">2018 </w:t>
      </w:r>
      <w:r w:rsidR="00911DCB">
        <w:rPr>
          <w:rFonts w:ascii="Bookman Old Style" w:hAnsi="Bookman Old Style" w:cs="Arial"/>
          <w:b/>
          <w:sz w:val="20"/>
          <w:szCs w:val="20"/>
          <w:u w:val="single"/>
        </w:rPr>
        <w:t xml:space="preserve">to be held at </w:t>
      </w: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the </w:t>
      </w:r>
      <w:r w:rsidR="00DD02D6">
        <w:rPr>
          <w:rFonts w:ascii="Bookman Old Style" w:hAnsi="Bookman Old Style" w:cs="Arial"/>
          <w:b/>
          <w:sz w:val="20"/>
          <w:szCs w:val="20"/>
          <w:u w:val="single"/>
        </w:rPr>
        <w:t>Village Hall</w:t>
      </w:r>
    </w:p>
    <w:p w14:paraId="1225219C" w14:textId="77777777" w:rsidR="00DD0DF0" w:rsidRDefault="004105CA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CCTV</w:t>
      </w:r>
    </w:p>
    <w:p w14:paraId="358724DB" w14:textId="77777777" w:rsidR="004721A1" w:rsidRDefault="004105CA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Additional street lighting</w:t>
      </w:r>
    </w:p>
    <w:p w14:paraId="13D29238" w14:textId="018F5630" w:rsidR="001630BD" w:rsidRDefault="001630BD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Church Tree works</w:t>
      </w:r>
    </w:p>
    <w:p w14:paraId="1C9DAE77" w14:textId="77777777" w:rsidR="004721A1" w:rsidRDefault="004721A1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683ADAF4" w14:textId="77777777" w:rsidR="004721A1" w:rsidRDefault="004721A1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34EEA6AC" w14:textId="77777777" w:rsidR="00C47416" w:rsidRDefault="00C47416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427CDAC4" w14:textId="77777777" w:rsidR="00C47416" w:rsidRDefault="00C47416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4AE17994" w14:textId="77777777" w:rsidR="008F1214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69408E">
        <w:rPr>
          <w:rFonts w:ascii="Bookman Old Style" w:hAnsi="Bookman Old Style" w:cs="Arial"/>
          <w:sz w:val="20"/>
          <w:szCs w:val="20"/>
        </w:rPr>
        <w:t>Meeting closed at</w:t>
      </w:r>
      <w:r w:rsidR="001D5101">
        <w:rPr>
          <w:rFonts w:ascii="Bookman Old Style" w:hAnsi="Bookman Old Style" w:cs="Arial"/>
          <w:sz w:val="20"/>
          <w:szCs w:val="20"/>
        </w:rPr>
        <w:t xml:space="preserve"> 8.15</w:t>
      </w:r>
      <w:r w:rsidR="00973BBB">
        <w:rPr>
          <w:rFonts w:ascii="Bookman Old Style" w:hAnsi="Bookman Old Style" w:cs="Arial"/>
          <w:sz w:val="20"/>
          <w:szCs w:val="20"/>
        </w:rPr>
        <w:t xml:space="preserve"> </w:t>
      </w:r>
      <w:r w:rsidR="00F10DC7">
        <w:rPr>
          <w:rFonts w:ascii="Bookman Old Style" w:hAnsi="Bookman Old Style" w:cs="Arial"/>
          <w:sz w:val="20"/>
          <w:szCs w:val="20"/>
        </w:rPr>
        <w:t>pm</w:t>
      </w:r>
      <w:r w:rsidRPr="0069408E">
        <w:rPr>
          <w:rFonts w:ascii="Bookman Old Style" w:hAnsi="Bookman Old Style" w:cs="Arial"/>
          <w:sz w:val="20"/>
          <w:szCs w:val="20"/>
        </w:rPr>
        <w:t>.</w:t>
      </w:r>
    </w:p>
    <w:p w14:paraId="4701FD94" w14:textId="77777777" w:rsidR="008F1214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3269F64D" w14:textId="77777777" w:rsidR="008F1214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261AB227" w14:textId="77777777" w:rsidR="008F1214" w:rsidRPr="00BF0360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69315543" w14:textId="77777777" w:rsidR="008F1214" w:rsidRPr="00BF0360" w:rsidRDefault="008F1214" w:rsidP="008F1214">
      <w:pPr>
        <w:spacing w:after="0" w:line="240" w:lineRule="auto"/>
        <w:jc w:val="right"/>
        <w:rPr>
          <w:rFonts w:ascii="Bookman Old Style" w:hAnsi="Bookman Old Style" w:cs="Arial"/>
          <w:sz w:val="20"/>
          <w:szCs w:val="20"/>
        </w:rPr>
      </w:pPr>
      <w:r w:rsidRPr="00BF0360">
        <w:rPr>
          <w:rFonts w:ascii="Bookman Old Style" w:hAnsi="Bookman Old Style" w:cs="Arial"/>
          <w:sz w:val="20"/>
          <w:szCs w:val="20"/>
        </w:rPr>
        <w:t>Signed: .................................................</w:t>
      </w:r>
      <w:r>
        <w:rPr>
          <w:rFonts w:ascii="Bookman Old Style" w:hAnsi="Bookman Old Style" w:cs="Arial"/>
          <w:sz w:val="20"/>
          <w:szCs w:val="20"/>
        </w:rPr>
        <w:t>.................</w:t>
      </w:r>
    </w:p>
    <w:p w14:paraId="24A0D60A" w14:textId="77777777" w:rsidR="008F1214" w:rsidRDefault="008F1214" w:rsidP="007D4AC1">
      <w:pPr>
        <w:spacing w:after="0" w:line="240" w:lineRule="auto"/>
        <w:jc w:val="right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Kennett </w:t>
      </w:r>
      <w:r w:rsidRPr="00BF0360">
        <w:rPr>
          <w:rFonts w:ascii="Bookman Old Style" w:hAnsi="Bookman Old Style" w:cs="Arial"/>
          <w:sz w:val="20"/>
          <w:szCs w:val="20"/>
        </w:rPr>
        <w:t>Parish Council</w:t>
      </w:r>
    </w:p>
    <w:sectPr w:rsidR="008F1214" w:rsidSect="003B0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77F5D" w14:textId="77777777" w:rsidR="00971E8A" w:rsidRDefault="00971E8A" w:rsidP="008F1214">
      <w:pPr>
        <w:spacing w:after="0" w:line="240" w:lineRule="auto"/>
      </w:pPr>
      <w:r>
        <w:separator/>
      </w:r>
    </w:p>
  </w:endnote>
  <w:endnote w:type="continuationSeparator" w:id="0">
    <w:p w14:paraId="3A57B552" w14:textId="77777777" w:rsidR="00971E8A" w:rsidRDefault="00971E8A" w:rsidP="008F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C625" w14:textId="77777777" w:rsidR="00EE5F06" w:rsidRDefault="00EE5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808977"/>
      <w:docPartObj>
        <w:docPartGallery w:val="Page Numbers (Bottom of Page)"/>
        <w:docPartUnique/>
      </w:docPartObj>
    </w:sdtPr>
    <w:sdtEndPr/>
    <w:sdtContent>
      <w:p w14:paraId="2877149F" w14:textId="5F34AB6D" w:rsidR="00EE5F06" w:rsidRDefault="00EE5F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4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5EE6DF" w14:textId="77777777" w:rsidR="00EE5F06" w:rsidRDefault="00EE5F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2C5A" w14:textId="77777777" w:rsidR="00EE5F06" w:rsidRDefault="00EE5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7F818" w14:textId="77777777" w:rsidR="00971E8A" w:rsidRDefault="00971E8A" w:rsidP="008F1214">
      <w:pPr>
        <w:spacing w:after="0" w:line="240" w:lineRule="auto"/>
      </w:pPr>
      <w:r>
        <w:separator/>
      </w:r>
    </w:p>
  </w:footnote>
  <w:footnote w:type="continuationSeparator" w:id="0">
    <w:p w14:paraId="0EA5FD19" w14:textId="77777777" w:rsidR="00971E8A" w:rsidRDefault="00971E8A" w:rsidP="008F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A31B" w14:textId="1DE021D6" w:rsidR="00EE5F06" w:rsidRDefault="00EE5F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BC2B2A1" wp14:editId="5F0354F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6D3C9" w14:textId="77777777" w:rsidR="00EE5F06" w:rsidRDefault="00EE5F06" w:rsidP="00AA0F3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A6A6A6" w:themeColor="background1" w:themeShade="A6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2B2A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C2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9M7Q&#10;to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1CA6D3C9" w14:textId="77777777" w:rsidR="00EE5F06" w:rsidRDefault="00EE5F06" w:rsidP="00AA0F3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A6A6A6" w:themeColor="background1" w:themeShade="A6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3173751"/>
      <w:docPartObj>
        <w:docPartGallery w:val="Watermarks"/>
        <w:docPartUnique/>
      </w:docPartObj>
    </w:sdtPr>
    <w:sdtEndPr/>
    <w:sdtContent>
      <w:p w14:paraId="39BF9563" w14:textId="77777777" w:rsidR="00EE5F06" w:rsidRDefault="005D6438">
        <w:pPr>
          <w:pStyle w:val="Header"/>
        </w:pPr>
        <w:r>
          <w:rPr>
            <w:noProof/>
          </w:rPr>
          <w:pict w14:anchorId="274BA9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4E0FC" w14:textId="77777777" w:rsidR="00EE5F06" w:rsidRDefault="00EE5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D3E"/>
    <w:multiLevelType w:val="hybridMultilevel"/>
    <w:tmpl w:val="F1E0B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023"/>
    <w:multiLevelType w:val="hybridMultilevel"/>
    <w:tmpl w:val="C16E2C6A"/>
    <w:lvl w:ilvl="0" w:tplc="3C1210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D03BB4"/>
    <w:multiLevelType w:val="hybridMultilevel"/>
    <w:tmpl w:val="C2FA8384"/>
    <w:lvl w:ilvl="0" w:tplc="BC0809B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3971CC"/>
    <w:multiLevelType w:val="hybridMultilevel"/>
    <w:tmpl w:val="8FE6D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A19FD"/>
    <w:multiLevelType w:val="hybridMultilevel"/>
    <w:tmpl w:val="CEC0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650C5"/>
    <w:multiLevelType w:val="hybridMultilevel"/>
    <w:tmpl w:val="E80A4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F493D"/>
    <w:multiLevelType w:val="hybridMultilevel"/>
    <w:tmpl w:val="7A3859C6"/>
    <w:lvl w:ilvl="0" w:tplc="E0329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14"/>
    <w:rsid w:val="0000144F"/>
    <w:rsid w:val="000051DF"/>
    <w:rsid w:val="0000548C"/>
    <w:rsid w:val="00020C89"/>
    <w:rsid w:val="00022859"/>
    <w:rsid w:val="00022A26"/>
    <w:rsid w:val="00022CC9"/>
    <w:rsid w:val="000304A4"/>
    <w:rsid w:val="00030930"/>
    <w:rsid w:val="0003762D"/>
    <w:rsid w:val="0006109D"/>
    <w:rsid w:val="00067D7C"/>
    <w:rsid w:val="00072D19"/>
    <w:rsid w:val="0007311C"/>
    <w:rsid w:val="00083D9C"/>
    <w:rsid w:val="00096A54"/>
    <w:rsid w:val="000B0C12"/>
    <w:rsid w:val="000B0F4B"/>
    <w:rsid w:val="000B2730"/>
    <w:rsid w:val="000D25A2"/>
    <w:rsid w:val="000D6A1B"/>
    <w:rsid w:val="000D754E"/>
    <w:rsid w:val="000E17A4"/>
    <w:rsid w:val="000E5F55"/>
    <w:rsid w:val="000F0DFD"/>
    <w:rsid w:val="000F5591"/>
    <w:rsid w:val="00106C6A"/>
    <w:rsid w:val="00116D2D"/>
    <w:rsid w:val="00117FC2"/>
    <w:rsid w:val="00127DFD"/>
    <w:rsid w:val="001307A5"/>
    <w:rsid w:val="00133192"/>
    <w:rsid w:val="0013619B"/>
    <w:rsid w:val="00142C44"/>
    <w:rsid w:val="001432E7"/>
    <w:rsid w:val="00143579"/>
    <w:rsid w:val="00145ADC"/>
    <w:rsid w:val="001511FD"/>
    <w:rsid w:val="00151EED"/>
    <w:rsid w:val="00157925"/>
    <w:rsid w:val="001630BD"/>
    <w:rsid w:val="0017491F"/>
    <w:rsid w:val="00192CB6"/>
    <w:rsid w:val="001A4D03"/>
    <w:rsid w:val="001A728C"/>
    <w:rsid w:val="001B3358"/>
    <w:rsid w:val="001B620E"/>
    <w:rsid w:val="001C1E31"/>
    <w:rsid w:val="001C4886"/>
    <w:rsid w:val="001C6D71"/>
    <w:rsid w:val="001C716A"/>
    <w:rsid w:val="001D485D"/>
    <w:rsid w:val="001D5101"/>
    <w:rsid w:val="001D769D"/>
    <w:rsid w:val="001E248A"/>
    <w:rsid w:val="001E477D"/>
    <w:rsid w:val="00203215"/>
    <w:rsid w:val="00216FFD"/>
    <w:rsid w:val="00217010"/>
    <w:rsid w:val="00224754"/>
    <w:rsid w:val="0022628E"/>
    <w:rsid w:val="00233FD2"/>
    <w:rsid w:val="00235224"/>
    <w:rsid w:val="00244460"/>
    <w:rsid w:val="00251208"/>
    <w:rsid w:val="00251DD3"/>
    <w:rsid w:val="00263091"/>
    <w:rsid w:val="002731E4"/>
    <w:rsid w:val="00277D1E"/>
    <w:rsid w:val="00281064"/>
    <w:rsid w:val="00296048"/>
    <w:rsid w:val="0029616F"/>
    <w:rsid w:val="00297F4E"/>
    <w:rsid w:val="002A25FD"/>
    <w:rsid w:val="002A28A3"/>
    <w:rsid w:val="002A549B"/>
    <w:rsid w:val="002B1DB5"/>
    <w:rsid w:val="002B7674"/>
    <w:rsid w:val="002C602C"/>
    <w:rsid w:val="002C6C53"/>
    <w:rsid w:val="002D2454"/>
    <w:rsid w:val="002D6DFD"/>
    <w:rsid w:val="002E445D"/>
    <w:rsid w:val="002F252B"/>
    <w:rsid w:val="00304F6A"/>
    <w:rsid w:val="003055C5"/>
    <w:rsid w:val="00314AB8"/>
    <w:rsid w:val="003160E3"/>
    <w:rsid w:val="00320C93"/>
    <w:rsid w:val="00324528"/>
    <w:rsid w:val="0033080D"/>
    <w:rsid w:val="00341FBC"/>
    <w:rsid w:val="003608D3"/>
    <w:rsid w:val="003616BE"/>
    <w:rsid w:val="00370CBD"/>
    <w:rsid w:val="00373AAD"/>
    <w:rsid w:val="003804DC"/>
    <w:rsid w:val="00382B2E"/>
    <w:rsid w:val="003935D4"/>
    <w:rsid w:val="00393C37"/>
    <w:rsid w:val="003B0290"/>
    <w:rsid w:val="003B4528"/>
    <w:rsid w:val="003B7B2E"/>
    <w:rsid w:val="003D2A45"/>
    <w:rsid w:val="003E13B0"/>
    <w:rsid w:val="003E41DF"/>
    <w:rsid w:val="003E4C47"/>
    <w:rsid w:val="003E4CF5"/>
    <w:rsid w:val="003E7D2A"/>
    <w:rsid w:val="003F3629"/>
    <w:rsid w:val="00406078"/>
    <w:rsid w:val="004105CA"/>
    <w:rsid w:val="004158A2"/>
    <w:rsid w:val="004225CB"/>
    <w:rsid w:val="00432FFD"/>
    <w:rsid w:val="00451199"/>
    <w:rsid w:val="0045686E"/>
    <w:rsid w:val="00461B71"/>
    <w:rsid w:val="004721A1"/>
    <w:rsid w:val="0048571E"/>
    <w:rsid w:val="004A5CCF"/>
    <w:rsid w:val="004B1852"/>
    <w:rsid w:val="004B2A83"/>
    <w:rsid w:val="004B3D0F"/>
    <w:rsid w:val="004C7FB6"/>
    <w:rsid w:val="004D1B9D"/>
    <w:rsid w:val="004D1EEA"/>
    <w:rsid w:val="004D2458"/>
    <w:rsid w:val="004D4F03"/>
    <w:rsid w:val="004E249D"/>
    <w:rsid w:val="004F3A68"/>
    <w:rsid w:val="004F5A26"/>
    <w:rsid w:val="004F67E2"/>
    <w:rsid w:val="00501C5B"/>
    <w:rsid w:val="00526F5D"/>
    <w:rsid w:val="00543B3A"/>
    <w:rsid w:val="00545603"/>
    <w:rsid w:val="00545D6A"/>
    <w:rsid w:val="00545E6F"/>
    <w:rsid w:val="00554BB4"/>
    <w:rsid w:val="00555AB5"/>
    <w:rsid w:val="00576142"/>
    <w:rsid w:val="0057719B"/>
    <w:rsid w:val="00591912"/>
    <w:rsid w:val="0059567C"/>
    <w:rsid w:val="005B522D"/>
    <w:rsid w:val="005C05A6"/>
    <w:rsid w:val="005C2146"/>
    <w:rsid w:val="005D0FE6"/>
    <w:rsid w:val="005D6438"/>
    <w:rsid w:val="005D6696"/>
    <w:rsid w:val="005D7198"/>
    <w:rsid w:val="005E44CE"/>
    <w:rsid w:val="005F302B"/>
    <w:rsid w:val="005F4055"/>
    <w:rsid w:val="005F4E9B"/>
    <w:rsid w:val="006050CA"/>
    <w:rsid w:val="00610717"/>
    <w:rsid w:val="00613CAB"/>
    <w:rsid w:val="00622014"/>
    <w:rsid w:val="00622A01"/>
    <w:rsid w:val="00630361"/>
    <w:rsid w:val="00630883"/>
    <w:rsid w:val="00632DE8"/>
    <w:rsid w:val="00646846"/>
    <w:rsid w:val="00655D63"/>
    <w:rsid w:val="00665AF2"/>
    <w:rsid w:val="00680A4F"/>
    <w:rsid w:val="00683EE1"/>
    <w:rsid w:val="00685909"/>
    <w:rsid w:val="00687D40"/>
    <w:rsid w:val="006D454B"/>
    <w:rsid w:val="006D4601"/>
    <w:rsid w:val="006E2AD2"/>
    <w:rsid w:val="006E5CA7"/>
    <w:rsid w:val="006F0B26"/>
    <w:rsid w:val="006F6E67"/>
    <w:rsid w:val="00701E0E"/>
    <w:rsid w:val="00705911"/>
    <w:rsid w:val="00706217"/>
    <w:rsid w:val="0071166A"/>
    <w:rsid w:val="00712E56"/>
    <w:rsid w:val="007263D7"/>
    <w:rsid w:val="00730033"/>
    <w:rsid w:val="00741F99"/>
    <w:rsid w:val="00743CA4"/>
    <w:rsid w:val="00755D69"/>
    <w:rsid w:val="007560FC"/>
    <w:rsid w:val="00767753"/>
    <w:rsid w:val="007766AE"/>
    <w:rsid w:val="00783FB5"/>
    <w:rsid w:val="00785DAC"/>
    <w:rsid w:val="00793220"/>
    <w:rsid w:val="007A0209"/>
    <w:rsid w:val="007B632F"/>
    <w:rsid w:val="007D1769"/>
    <w:rsid w:val="007D4AC1"/>
    <w:rsid w:val="007D7EC2"/>
    <w:rsid w:val="007D7EC5"/>
    <w:rsid w:val="007E1E9F"/>
    <w:rsid w:val="007E29DE"/>
    <w:rsid w:val="00803222"/>
    <w:rsid w:val="00806A8D"/>
    <w:rsid w:val="0081637F"/>
    <w:rsid w:val="00831246"/>
    <w:rsid w:val="008314CA"/>
    <w:rsid w:val="008332E3"/>
    <w:rsid w:val="00834CCB"/>
    <w:rsid w:val="00842C19"/>
    <w:rsid w:val="00855823"/>
    <w:rsid w:val="00856B16"/>
    <w:rsid w:val="008572F4"/>
    <w:rsid w:val="00862DF8"/>
    <w:rsid w:val="00873871"/>
    <w:rsid w:val="00880304"/>
    <w:rsid w:val="00890717"/>
    <w:rsid w:val="008938AF"/>
    <w:rsid w:val="0089684A"/>
    <w:rsid w:val="00896973"/>
    <w:rsid w:val="00896D06"/>
    <w:rsid w:val="008972FD"/>
    <w:rsid w:val="008974E3"/>
    <w:rsid w:val="008A2801"/>
    <w:rsid w:val="008B6C11"/>
    <w:rsid w:val="008B70CD"/>
    <w:rsid w:val="008C3212"/>
    <w:rsid w:val="008C5942"/>
    <w:rsid w:val="008D5305"/>
    <w:rsid w:val="008D69C1"/>
    <w:rsid w:val="008E2290"/>
    <w:rsid w:val="008E6BE1"/>
    <w:rsid w:val="008F1214"/>
    <w:rsid w:val="008F480E"/>
    <w:rsid w:val="00911DCB"/>
    <w:rsid w:val="00914E3D"/>
    <w:rsid w:val="00923219"/>
    <w:rsid w:val="009264C7"/>
    <w:rsid w:val="009364C7"/>
    <w:rsid w:val="0093734D"/>
    <w:rsid w:val="00951F63"/>
    <w:rsid w:val="009644E1"/>
    <w:rsid w:val="00965B9E"/>
    <w:rsid w:val="00971E8A"/>
    <w:rsid w:val="00973BBB"/>
    <w:rsid w:val="009A0036"/>
    <w:rsid w:val="009A4386"/>
    <w:rsid w:val="009B5E32"/>
    <w:rsid w:val="009C05D2"/>
    <w:rsid w:val="009C12F9"/>
    <w:rsid w:val="009C2D73"/>
    <w:rsid w:val="009C32D2"/>
    <w:rsid w:val="009C3474"/>
    <w:rsid w:val="009C66CB"/>
    <w:rsid w:val="009D0E70"/>
    <w:rsid w:val="009D4372"/>
    <w:rsid w:val="009D4567"/>
    <w:rsid w:val="009E2B36"/>
    <w:rsid w:val="009E38E0"/>
    <w:rsid w:val="009F5A8D"/>
    <w:rsid w:val="00A02B92"/>
    <w:rsid w:val="00A03A48"/>
    <w:rsid w:val="00A10CAF"/>
    <w:rsid w:val="00A1183B"/>
    <w:rsid w:val="00A247F8"/>
    <w:rsid w:val="00A31B35"/>
    <w:rsid w:val="00A32946"/>
    <w:rsid w:val="00A35803"/>
    <w:rsid w:val="00A36792"/>
    <w:rsid w:val="00A36BA9"/>
    <w:rsid w:val="00A421B2"/>
    <w:rsid w:val="00A469D4"/>
    <w:rsid w:val="00A50EAA"/>
    <w:rsid w:val="00A530C2"/>
    <w:rsid w:val="00A7104E"/>
    <w:rsid w:val="00AA0F3A"/>
    <w:rsid w:val="00AB3D83"/>
    <w:rsid w:val="00AC74F4"/>
    <w:rsid w:val="00AE6961"/>
    <w:rsid w:val="00AF1C3F"/>
    <w:rsid w:val="00AF61EF"/>
    <w:rsid w:val="00B02EB4"/>
    <w:rsid w:val="00B059EB"/>
    <w:rsid w:val="00B14E19"/>
    <w:rsid w:val="00B566AA"/>
    <w:rsid w:val="00B62609"/>
    <w:rsid w:val="00B73689"/>
    <w:rsid w:val="00B74741"/>
    <w:rsid w:val="00B75CB0"/>
    <w:rsid w:val="00B75D5E"/>
    <w:rsid w:val="00B80B1A"/>
    <w:rsid w:val="00B8277C"/>
    <w:rsid w:val="00B84165"/>
    <w:rsid w:val="00B91836"/>
    <w:rsid w:val="00BB1662"/>
    <w:rsid w:val="00BB2C99"/>
    <w:rsid w:val="00BB36D9"/>
    <w:rsid w:val="00BB61DB"/>
    <w:rsid w:val="00BC0693"/>
    <w:rsid w:val="00BC2AB5"/>
    <w:rsid w:val="00BC4B32"/>
    <w:rsid w:val="00BC663B"/>
    <w:rsid w:val="00BD78E3"/>
    <w:rsid w:val="00BF47E8"/>
    <w:rsid w:val="00BF5657"/>
    <w:rsid w:val="00C00ADF"/>
    <w:rsid w:val="00C00CC5"/>
    <w:rsid w:val="00C04883"/>
    <w:rsid w:val="00C137F8"/>
    <w:rsid w:val="00C17C12"/>
    <w:rsid w:val="00C32780"/>
    <w:rsid w:val="00C37DA6"/>
    <w:rsid w:val="00C4009E"/>
    <w:rsid w:val="00C42AE7"/>
    <w:rsid w:val="00C46FB5"/>
    <w:rsid w:val="00C47416"/>
    <w:rsid w:val="00C47A59"/>
    <w:rsid w:val="00C5193C"/>
    <w:rsid w:val="00C52FE3"/>
    <w:rsid w:val="00C579F0"/>
    <w:rsid w:val="00C77711"/>
    <w:rsid w:val="00C81620"/>
    <w:rsid w:val="00C9032D"/>
    <w:rsid w:val="00CB0A73"/>
    <w:rsid w:val="00CB1C12"/>
    <w:rsid w:val="00CB4F36"/>
    <w:rsid w:val="00CB5211"/>
    <w:rsid w:val="00CB6E05"/>
    <w:rsid w:val="00CB7055"/>
    <w:rsid w:val="00CC4863"/>
    <w:rsid w:val="00CE434D"/>
    <w:rsid w:val="00CE5144"/>
    <w:rsid w:val="00CE5786"/>
    <w:rsid w:val="00CE6374"/>
    <w:rsid w:val="00CE7F54"/>
    <w:rsid w:val="00CF0B24"/>
    <w:rsid w:val="00CF16B5"/>
    <w:rsid w:val="00D06B4E"/>
    <w:rsid w:val="00D142C0"/>
    <w:rsid w:val="00D25742"/>
    <w:rsid w:val="00D302DC"/>
    <w:rsid w:val="00D30E73"/>
    <w:rsid w:val="00D40C62"/>
    <w:rsid w:val="00D47943"/>
    <w:rsid w:val="00D53B31"/>
    <w:rsid w:val="00D62307"/>
    <w:rsid w:val="00D72DDF"/>
    <w:rsid w:val="00D82F05"/>
    <w:rsid w:val="00D95495"/>
    <w:rsid w:val="00D97033"/>
    <w:rsid w:val="00DA518F"/>
    <w:rsid w:val="00DD02D6"/>
    <w:rsid w:val="00DD061D"/>
    <w:rsid w:val="00DD0DF0"/>
    <w:rsid w:val="00DD1DF8"/>
    <w:rsid w:val="00DE2551"/>
    <w:rsid w:val="00DF0F27"/>
    <w:rsid w:val="00DF3FBA"/>
    <w:rsid w:val="00E01902"/>
    <w:rsid w:val="00E162A5"/>
    <w:rsid w:val="00E20DB8"/>
    <w:rsid w:val="00E247E4"/>
    <w:rsid w:val="00E3719C"/>
    <w:rsid w:val="00E414E7"/>
    <w:rsid w:val="00E449F6"/>
    <w:rsid w:val="00E46B22"/>
    <w:rsid w:val="00E532E4"/>
    <w:rsid w:val="00E7137D"/>
    <w:rsid w:val="00E75ED3"/>
    <w:rsid w:val="00E77A65"/>
    <w:rsid w:val="00E82D59"/>
    <w:rsid w:val="00E83E6B"/>
    <w:rsid w:val="00E85716"/>
    <w:rsid w:val="00E93003"/>
    <w:rsid w:val="00EB0D62"/>
    <w:rsid w:val="00EB6B29"/>
    <w:rsid w:val="00EB768F"/>
    <w:rsid w:val="00EC03C5"/>
    <w:rsid w:val="00EC274D"/>
    <w:rsid w:val="00ED0868"/>
    <w:rsid w:val="00ED4793"/>
    <w:rsid w:val="00ED5C25"/>
    <w:rsid w:val="00EE0D6B"/>
    <w:rsid w:val="00EE5F06"/>
    <w:rsid w:val="00EE68AF"/>
    <w:rsid w:val="00F079A6"/>
    <w:rsid w:val="00F10DC7"/>
    <w:rsid w:val="00F13C0C"/>
    <w:rsid w:val="00F2237C"/>
    <w:rsid w:val="00F22C5A"/>
    <w:rsid w:val="00F24170"/>
    <w:rsid w:val="00F302F6"/>
    <w:rsid w:val="00F356FD"/>
    <w:rsid w:val="00F41D38"/>
    <w:rsid w:val="00F46E56"/>
    <w:rsid w:val="00F55E2F"/>
    <w:rsid w:val="00F56BAE"/>
    <w:rsid w:val="00F56E28"/>
    <w:rsid w:val="00F6290A"/>
    <w:rsid w:val="00F74313"/>
    <w:rsid w:val="00F84A14"/>
    <w:rsid w:val="00FA0C13"/>
    <w:rsid w:val="00FA42C5"/>
    <w:rsid w:val="00FA468D"/>
    <w:rsid w:val="00FB1C13"/>
    <w:rsid w:val="00FB7B30"/>
    <w:rsid w:val="00FC7BDF"/>
    <w:rsid w:val="00FD6588"/>
    <w:rsid w:val="00FD66D9"/>
    <w:rsid w:val="00FE0C11"/>
    <w:rsid w:val="00FE1B5B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1FC3B1"/>
  <w15:docId w15:val="{874B06A1-73FE-4BEA-94D7-9CC2A87C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21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21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1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1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14"/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1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1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CA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7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D40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D40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Littleport Parish Council</dc:creator>
  <cp:keywords/>
  <dc:description/>
  <cp:lastModifiedBy>Littleport Parish Council</cp:lastModifiedBy>
  <cp:revision>2</cp:revision>
  <cp:lastPrinted>2018-02-13T09:16:00Z</cp:lastPrinted>
  <dcterms:created xsi:type="dcterms:W3CDTF">2018-02-16T09:21:00Z</dcterms:created>
  <dcterms:modified xsi:type="dcterms:W3CDTF">2018-02-16T09:21:00Z</dcterms:modified>
</cp:coreProperties>
</file>